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AA7A" w14:textId="77777777" w:rsidR="00E35A94" w:rsidRPr="00D94BBA" w:rsidRDefault="00EF3B38" w:rsidP="00211341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PROJEKTO „JUNGTINIS LIETUVOS VAIKŲ CHORAS“</w:t>
      </w:r>
      <w:r w:rsidR="000904AF" w:rsidRPr="00D94BBA">
        <w:rPr>
          <w:rFonts w:ascii="Times New Roman" w:hAnsi="Times New Roman" w:cs="Times New Roman"/>
          <w:b/>
          <w:lang w:val="lt-LT"/>
        </w:rPr>
        <w:t xml:space="preserve"> NUOSTATAI</w:t>
      </w:r>
      <w:r w:rsidR="00E35A94" w:rsidRPr="00D94BBA">
        <w:rPr>
          <w:rFonts w:ascii="Times New Roman" w:hAnsi="Times New Roman" w:cs="Times New Roman"/>
          <w:b/>
          <w:lang w:val="lt-LT"/>
        </w:rPr>
        <w:t xml:space="preserve"> </w:t>
      </w:r>
    </w:p>
    <w:p w14:paraId="6F1DE74E" w14:textId="1FCE8511" w:rsidR="000904AF" w:rsidRPr="00D94BBA" w:rsidRDefault="00E1382C" w:rsidP="00211341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D94BBA">
        <w:rPr>
          <w:rFonts w:ascii="Times New Roman" w:hAnsi="Times New Roman" w:cs="Times New Roman"/>
          <w:b/>
          <w:lang w:val="fr-FR"/>
        </w:rPr>
        <w:t>(201</w:t>
      </w:r>
      <w:r w:rsidR="00E4534F">
        <w:rPr>
          <w:rFonts w:ascii="Times New Roman" w:hAnsi="Times New Roman" w:cs="Times New Roman"/>
          <w:b/>
          <w:lang w:val="fr-FR"/>
        </w:rPr>
        <w:t>8</w:t>
      </w:r>
      <w:r w:rsidRPr="00D94BBA">
        <w:rPr>
          <w:rFonts w:ascii="Times New Roman" w:hAnsi="Times New Roman" w:cs="Times New Roman"/>
          <w:b/>
          <w:lang w:val="fr-FR"/>
        </w:rPr>
        <w:t xml:space="preserve"> </w:t>
      </w:r>
      <w:r w:rsidR="00E4534F">
        <w:rPr>
          <w:rFonts w:ascii="Times New Roman" w:hAnsi="Times New Roman" w:cs="Times New Roman"/>
          <w:b/>
          <w:lang w:val="fr-FR"/>
        </w:rPr>
        <w:t>10</w:t>
      </w:r>
      <w:r w:rsidRPr="00D94BBA">
        <w:rPr>
          <w:rFonts w:ascii="Times New Roman" w:hAnsi="Times New Roman" w:cs="Times New Roman"/>
          <w:b/>
          <w:lang w:val="fr-FR"/>
        </w:rPr>
        <w:t>-201</w:t>
      </w:r>
      <w:r w:rsidR="00E4534F">
        <w:rPr>
          <w:rFonts w:ascii="Times New Roman" w:hAnsi="Times New Roman" w:cs="Times New Roman"/>
          <w:b/>
          <w:lang w:val="fr-FR"/>
        </w:rPr>
        <w:t>9</w:t>
      </w:r>
      <w:r w:rsidRPr="00D94BBA">
        <w:rPr>
          <w:rFonts w:ascii="Times New Roman" w:hAnsi="Times New Roman" w:cs="Times New Roman"/>
          <w:b/>
          <w:lang w:val="fr-FR"/>
        </w:rPr>
        <w:t xml:space="preserve"> 03</w:t>
      </w:r>
      <w:r w:rsidR="00E35A94" w:rsidRPr="00D94BBA">
        <w:rPr>
          <w:rFonts w:ascii="Times New Roman" w:hAnsi="Times New Roman" w:cs="Times New Roman"/>
          <w:b/>
          <w:lang w:val="fr-FR"/>
        </w:rPr>
        <w:t>)</w:t>
      </w:r>
    </w:p>
    <w:p w14:paraId="693F8522" w14:textId="77777777" w:rsidR="007B2A7D" w:rsidRPr="00D94BBA" w:rsidRDefault="007B2A7D" w:rsidP="007B2A7D">
      <w:pPr>
        <w:spacing w:after="0"/>
        <w:rPr>
          <w:rFonts w:ascii="Times New Roman" w:hAnsi="Times New Roman" w:cs="Times New Roman"/>
          <w:b/>
          <w:lang w:val="lt-LT"/>
        </w:rPr>
      </w:pPr>
    </w:p>
    <w:p w14:paraId="44E35579" w14:textId="77777777" w:rsidR="007B2A7D" w:rsidRPr="00D94BBA" w:rsidRDefault="007B2A7D" w:rsidP="007B2A7D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BENDROSIOS NUOSTATOS</w:t>
      </w:r>
    </w:p>
    <w:p w14:paraId="6052E0EA" w14:textId="77777777" w:rsidR="007B2A7D" w:rsidRPr="00D94BBA" w:rsidRDefault="007B2A7D" w:rsidP="007B2A7D">
      <w:pPr>
        <w:pStyle w:val="ListParagraph"/>
        <w:spacing w:after="0"/>
        <w:ind w:left="1080"/>
        <w:rPr>
          <w:rFonts w:ascii="Times New Roman" w:hAnsi="Times New Roman" w:cs="Times New Roman"/>
          <w:b/>
          <w:lang w:val="lt-LT"/>
        </w:rPr>
      </w:pPr>
    </w:p>
    <w:p w14:paraId="668B68AB" w14:textId="19D5C164" w:rsidR="00B138B1" w:rsidRPr="00D94BBA" w:rsidRDefault="00E1382C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 201</w:t>
      </w:r>
      <w:r w:rsidR="00692D36">
        <w:rPr>
          <w:rFonts w:ascii="Times New Roman" w:hAnsi="Times New Roman" w:cs="Times New Roman"/>
          <w:lang w:val="lt-LT"/>
        </w:rPr>
        <w:t>8</w:t>
      </w:r>
      <w:r w:rsidRPr="00D94BBA">
        <w:rPr>
          <w:rFonts w:ascii="Times New Roman" w:hAnsi="Times New Roman" w:cs="Times New Roman"/>
          <w:lang w:val="lt-LT"/>
        </w:rPr>
        <w:t>-201</w:t>
      </w:r>
      <w:r w:rsidR="00692D36">
        <w:rPr>
          <w:rFonts w:ascii="Times New Roman" w:hAnsi="Times New Roman" w:cs="Times New Roman"/>
          <w:lang w:val="lt-LT"/>
        </w:rPr>
        <w:t>9</w:t>
      </w:r>
      <w:r w:rsidR="007B2A7D" w:rsidRPr="00D94BBA">
        <w:rPr>
          <w:rFonts w:ascii="Times New Roman" w:hAnsi="Times New Roman" w:cs="Times New Roman"/>
          <w:lang w:val="lt-LT"/>
        </w:rPr>
        <w:t xml:space="preserve"> m. projekto „Jungtinis Lietuvos vaikų choras“ nuostatai reglamentuoja </w:t>
      </w:r>
      <w:r w:rsidR="0046052D" w:rsidRPr="00D94BBA">
        <w:rPr>
          <w:rFonts w:ascii="Times New Roman" w:hAnsi="Times New Roman" w:cs="Times New Roman"/>
          <w:lang w:val="lt-LT"/>
        </w:rPr>
        <w:t>projekto</w:t>
      </w:r>
      <w:r w:rsidR="007B2A7D" w:rsidRPr="00D94BBA">
        <w:rPr>
          <w:rFonts w:ascii="Times New Roman" w:hAnsi="Times New Roman" w:cs="Times New Roman"/>
          <w:lang w:val="lt-LT"/>
        </w:rPr>
        <w:t xml:space="preserve"> tikslus, uždavinius, dalyvius, eigą ir dalyvavimo sąlygas. </w:t>
      </w:r>
    </w:p>
    <w:p w14:paraId="0D3B4509" w14:textId="7823F1F4" w:rsidR="007B2A7D" w:rsidRPr="00D94BBA" w:rsidRDefault="00AB0E7F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lang w:val="lt-LT"/>
        </w:rPr>
        <w:t>Projektą organizuoja VšĮ Choro studija „Ugnelė“ ir valstyb</w:t>
      </w:r>
      <w:r w:rsidR="005120AF">
        <w:rPr>
          <w:rFonts w:ascii="Times New Roman" w:hAnsi="Times New Roman" w:cs="Times New Roman"/>
          <w:lang w:val="lt-LT"/>
        </w:rPr>
        <w:t>ės biudžetinė</w:t>
      </w:r>
      <w:bookmarkStart w:id="0" w:name="_GoBack"/>
      <w:bookmarkEnd w:id="0"/>
      <w:r w:rsidRPr="00D94BBA">
        <w:rPr>
          <w:rFonts w:ascii="Times New Roman" w:hAnsi="Times New Roman" w:cs="Times New Roman"/>
          <w:lang w:val="lt-LT"/>
        </w:rPr>
        <w:t xml:space="preserve"> įstaiga Lietuvos </w:t>
      </w:r>
      <w:r w:rsidR="002E0771">
        <w:rPr>
          <w:rFonts w:ascii="Times New Roman" w:hAnsi="Times New Roman" w:cs="Times New Roman"/>
          <w:lang w:val="lt-LT"/>
        </w:rPr>
        <w:t>nacionalinis</w:t>
      </w:r>
      <w:r w:rsidRPr="00D94BBA">
        <w:rPr>
          <w:rFonts w:ascii="Times New Roman" w:hAnsi="Times New Roman" w:cs="Times New Roman"/>
          <w:lang w:val="lt-LT"/>
        </w:rPr>
        <w:t xml:space="preserve"> kultūros centras</w:t>
      </w:r>
      <w:r w:rsidR="00D56800" w:rsidRPr="00D94BBA">
        <w:rPr>
          <w:rFonts w:ascii="Times New Roman" w:hAnsi="Times New Roman" w:cs="Times New Roman"/>
          <w:lang w:val="lt-LT"/>
        </w:rPr>
        <w:t>.</w:t>
      </w:r>
    </w:p>
    <w:p w14:paraId="35D426BD" w14:textId="77777777" w:rsidR="007B2A7D" w:rsidRPr="00D94BBA" w:rsidRDefault="007B2A7D" w:rsidP="007B2A7D">
      <w:pPr>
        <w:pStyle w:val="ListParagraph"/>
        <w:spacing w:after="0"/>
        <w:ind w:left="360"/>
        <w:rPr>
          <w:rFonts w:ascii="Times New Roman" w:hAnsi="Times New Roman" w:cs="Times New Roman"/>
          <w:b/>
          <w:lang w:val="lt-LT"/>
        </w:rPr>
      </w:pPr>
    </w:p>
    <w:p w14:paraId="26DEEA8B" w14:textId="77777777" w:rsidR="00211341" w:rsidRPr="00D94BBA" w:rsidRDefault="00EF3B38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PROJEKTO</w:t>
      </w:r>
      <w:r w:rsidR="000904AF" w:rsidRPr="00D94BBA">
        <w:rPr>
          <w:rFonts w:ascii="Times New Roman" w:hAnsi="Times New Roman" w:cs="Times New Roman"/>
          <w:b/>
          <w:lang w:val="lt-LT"/>
        </w:rPr>
        <w:t xml:space="preserve"> TIKSLAI IR UŽDAVINIAI</w:t>
      </w:r>
    </w:p>
    <w:p w14:paraId="50D88DB8" w14:textId="77777777" w:rsidR="00211341" w:rsidRPr="00D94BBA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lang w:val="lt-LT"/>
        </w:rPr>
      </w:pPr>
    </w:p>
    <w:p w14:paraId="1EC1A0AA" w14:textId="77777777" w:rsidR="00E1382C" w:rsidRPr="00D94BBA" w:rsidRDefault="00E1382C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Plėsti</w:t>
      </w:r>
      <w:r w:rsidR="00E35A94" w:rsidRPr="00D94BBA">
        <w:rPr>
          <w:rFonts w:ascii="Times New Roman" w:hAnsi="Times New Roman" w:cs="Times New Roman"/>
          <w:lang w:val="lt-LT"/>
        </w:rPr>
        <w:t xml:space="preserve"> choro, kuriame dainuoja</w:t>
      </w:r>
      <w:r w:rsidR="00EF3B38" w:rsidRPr="00D94BBA">
        <w:rPr>
          <w:rFonts w:ascii="Times New Roman" w:hAnsi="Times New Roman" w:cs="Times New Roman"/>
          <w:lang w:val="lt-LT"/>
        </w:rPr>
        <w:t xml:space="preserve"> vaikai </w:t>
      </w:r>
      <w:r w:rsidR="003D623E" w:rsidRPr="00D94BBA">
        <w:rPr>
          <w:rFonts w:ascii="Times New Roman" w:hAnsi="Times New Roman" w:cs="Times New Roman"/>
          <w:lang w:val="lt-LT"/>
        </w:rPr>
        <w:t xml:space="preserve">iš visos Lietuvos, </w:t>
      </w:r>
      <w:r w:rsidR="00E35A94" w:rsidRPr="00D94BBA">
        <w:rPr>
          <w:rFonts w:ascii="Times New Roman" w:hAnsi="Times New Roman" w:cs="Times New Roman"/>
          <w:lang w:val="lt-LT"/>
        </w:rPr>
        <w:t xml:space="preserve">veiklą, </w:t>
      </w:r>
      <w:r w:rsidR="003D623E" w:rsidRPr="00D94BBA">
        <w:rPr>
          <w:rFonts w:ascii="Times New Roman" w:hAnsi="Times New Roman" w:cs="Times New Roman"/>
          <w:lang w:val="lt-LT"/>
        </w:rPr>
        <w:t>su šiuo choru surengti koncertą</w:t>
      </w:r>
      <w:r w:rsidR="00AB0E7F" w:rsidRPr="00D94BBA">
        <w:rPr>
          <w:rFonts w:ascii="Times New Roman" w:hAnsi="Times New Roman" w:cs="Times New Roman"/>
          <w:lang w:val="lt-LT"/>
        </w:rPr>
        <w:t>, skirtą</w:t>
      </w:r>
      <w:r w:rsidR="003D623E" w:rsidRPr="00D94BBA">
        <w:rPr>
          <w:rFonts w:ascii="Times New Roman" w:hAnsi="Times New Roman" w:cs="Times New Roman"/>
          <w:lang w:val="lt-LT"/>
        </w:rPr>
        <w:t xml:space="preserve"> </w:t>
      </w:r>
      <w:r w:rsidRPr="00D94BBA">
        <w:rPr>
          <w:rFonts w:ascii="Times New Roman" w:hAnsi="Times New Roman" w:cs="Times New Roman"/>
          <w:lang w:val="lt-LT"/>
        </w:rPr>
        <w:t>Lietuvos nepriklausomybės atkūrimo dienai paminėti</w:t>
      </w:r>
      <w:r w:rsidR="00AB0E7F" w:rsidRPr="00D94BBA">
        <w:rPr>
          <w:rFonts w:ascii="Times New Roman" w:hAnsi="Times New Roman" w:cs="Times New Roman"/>
          <w:lang w:val="lt-LT"/>
        </w:rPr>
        <w:t>.</w:t>
      </w:r>
    </w:p>
    <w:p w14:paraId="053D64EA" w14:textId="40C5A575" w:rsidR="00AB0E7F" w:rsidRPr="00D94BBA" w:rsidRDefault="00692D36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Tęsti </w:t>
      </w:r>
      <w:r w:rsidR="00E1382C" w:rsidRPr="00D94BBA">
        <w:rPr>
          <w:rFonts w:ascii="Times New Roman" w:hAnsi="Times New Roman" w:cs="Times New Roman"/>
          <w:lang w:val="lt-LT"/>
        </w:rPr>
        <w:t>choro padalini</w:t>
      </w:r>
      <w:r>
        <w:rPr>
          <w:rFonts w:ascii="Times New Roman" w:hAnsi="Times New Roman" w:cs="Times New Roman"/>
          <w:lang w:val="lt-LT"/>
        </w:rPr>
        <w:t>ų</w:t>
      </w:r>
      <w:r w:rsidR="00E1382C" w:rsidRPr="00D94BBA">
        <w:rPr>
          <w:rFonts w:ascii="Times New Roman" w:hAnsi="Times New Roman" w:cs="Times New Roman"/>
          <w:lang w:val="lt-LT"/>
        </w:rPr>
        <w:t xml:space="preserve"> Šakiuose, Gargžduose</w:t>
      </w:r>
      <w:r>
        <w:rPr>
          <w:rFonts w:ascii="Times New Roman" w:hAnsi="Times New Roman" w:cs="Times New Roman"/>
          <w:lang w:val="lt-LT"/>
        </w:rPr>
        <w:t xml:space="preserve"> ir</w:t>
      </w:r>
      <w:r w:rsidR="00E1382C" w:rsidRPr="00D94BBA">
        <w:rPr>
          <w:rFonts w:ascii="Times New Roman" w:hAnsi="Times New Roman" w:cs="Times New Roman"/>
          <w:lang w:val="lt-LT"/>
        </w:rPr>
        <w:t xml:space="preserve"> Visagine </w:t>
      </w:r>
      <w:r>
        <w:rPr>
          <w:rFonts w:ascii="Times New Roman" w:hAnsi="Times New Roman" w:cs="Times New Roman"/>
          <w:lang w:val="lt-LT"/>
        </w:rPr>
        <w:t>veiklą, įkurti naują padalinį Naujojoje Akmenėje</w:t>
      </w:r>
      <w:r w:rsidR="00E1382C" w:rsidRPr="00D94BBA">
        <w:rPr>
          <w:rFonts w:ascii="Times New Roman" w:hAnsi="Times New Roman" w:cs="Times New Roman"/>
          <w:lang w:val="lt-LT"/>
        </w:rPr>
        <w:t>.</w:t>
      </w:r>
      <w:r w:rsidR="00EF3B38" w:rsidRPr="00D94BBA">
        <w:rPr>
          <w:rFonts w:ascii="Times New Roman" w:hAnsi="Times New Roman" w:cs="Times New Roman"/>
          <w:lang w:val="lt-LT"/>
        </w:rPr>
        <w:t xml:space="preserve"> </w:t>
      </w:r>
    </w:p>
    <w:p w14:paraId="1F551F9B" w14:textId="77777777" w:rsidR="00EF3B38" w:rsidRPr="00D94BBA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Suteikti galimybę rajonuose ir nedideliuose mi</w:t>
      </w:r>
      <w:r w:rsidR="00AB0E7F" w:rsidRPr="00D94BBA">
        <w:rPr>
          <w:rFonts w:ascii="Times New Roman" w:hAnsi="Times New Roman" w:cs="Times New Roman"/>
          <w:lang w:val="lt-LT"/>
        </w:rPr>
        <w:t xml:space="preserve">esteliuose gyvenantiems vaikams </w:t>
      </w:r>
      <w:r w:rsidRPr="00D94BBA">
        <w:rPr>
          <w:rFonts w:ascii="Times New Roman" w:hAnsi="Times New Roman" w:cs="Times New Roman"/>
          <w:lang w:val="lt-LT"/>
        </w:rPr>
        <w:t xml:space="preserve">reguliariai </w:t>
      </w:r>
      <w:r w:rsidR="00AB0E7F" w:rsidRPr="00D94BBA">
        <w:rPr>
          <w:rFonts w:ascii="Times New Roman" w:hAnsi="Times New Roman" w:cs="Times New Roman"/>
          <w:lang w:val="lt-LT"/>
        </w:rPr>
        <w:t xml:space="preserve">ir kokybiškai </w:t>
      </w:r>
      <w:r w:rsidRPr="00D94BBA">
        <w:rPr>
          <w:rFonts w:ascii="Times New Roman" w:hAnsi="Times New Roman" w:cs="Times New Roman"/>
          <w:lang w:val="lt-LT"/>
        </w:rPr>
        <w:t>tobulinti</w:t>
      </w:r>
      <w:r w:rsidR="00AB0E7F" w:rsidRPr="00D94BBA">
        <w:rPr>
          <w:rFonts w:ascii="Times New Roman" w:hAnsi="Times New Roman" w:cs="Times New Roman"/>
          <w:lang w:val="lt-LT"/>
        </w:rPr>
        <w:t xml:space="preserve"> savo muzikines žinias ir gebėjimus</w:t>
      </w:r>
      <w:r w:rsidR="004E4CB6" w:rsidRPr="00D94BBA">
        <w:rPr>
          <w:rFonts w:ascii="Times New Roman" w:hAnsi="Times New Roman" w:cs="Times New Roman"/>
          <w:lang w:val="lt-LT"/>
        </w:rPr>
        <w:t>.</w:t>
      </w:r>
    </w:p>
    <w:p w14:paraId="1FAA326F" w14:textId="77777777" w:rsidR="00EF3B38" w:rsidRPr="00D94BBA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Suteikti galimybę rajonuose ir nedideliuose miesteliuose dirbantiems chorų dirigentams plėsti akiratį, megzti profesines</w:t>
      </w:r>
      <w:r w:rsidR="004E4CB6" w:rsidRPr="00D94BBA">
        <w:rPr>
          <w:rFonts w:ascii="Times New Roman" w:hAnsi="Times New Roman" w:cs="Times New Roman"/>
          <w:lang w:val="lt-LT"/>
        </w:rPr>
        <w:t xml:space="preserve"> pažintis, mokytis naujų metodų, rengti jiems seminarus.</w:t>
      </w:r>
    </w:p>
    <w:p w14:paraId="5F5D9DD8" w14:textId="77777777" w:rsidR="00E1382C" w:rsidRPr="00D94BBA" w:rsidRDefault="00E1382C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Suteikti galimybę choruose dar nedainuojantiems vaikams ir chorų dar neturintiems muzikos pedagogams artimiau susipažinti su chorine veikla, paskatinti juos kurti naujus chorus.</w:t>
      </w:r>
    </w:p>
    <w:p w14:paraId="257D5949" w14:textId="77777777" w:rsidR="00EF3B38" w:rsidRPr="00D94BBA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Kelti </w:t>
      </w:r>
      <w:r w:rsidR="00AB0E7F" w:rsidRPr="00D94BBA">
        <w:rPr>
          <w:rFonts w:ascii="Times New Roman" w:hAnsi="Times New Roman" w:cs="Times New Roman"/>
          <w:lang w:val="lt-LT"/>
        </w:rPr>
        <w:t xml:space="preserve">Lietuvos vaikų chorų </w:t>
      </w:r>
      <w:r w:rsidRPr="00D94BBA">
        <w:rPr>
          <w:rFonts w:ascii="Times New Roman" w:hAnsi="Times New Roman" w:cs="Times New Roman"/>
          <w:lang w:val="lt-LT"/>
        </w:rPr>
        <w:t>dainavimo lygį.</w:t>
      </w:r>
    </w:p>
    <w:p w14:paraId="54D71BFC" w14:textId="77777777" w:rsidR="00EF3B38" w:rsidRPr="00D94BBA" w:rsidRDefault="00EF3B3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Skatinti chorinį judėjimą ir populiarinti jį visuomenėje.</w:t>
      </w:r>
    </w:p>
    <w:p w14:paraId="5B5983E9" w14:textId="77777777" w:rsidR="00211341" w:rsidRPr="00D94BBA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lang w:val="lt-LT"/>
        </w:rPr>
      </w:pPr>
    </w:p>
    <w:p w14:paraId="14267B08" w14:textId="77777777" w:rsidR="000904AF" w:rsidRPr="00D94BBA" w:rsidRDefault="000904AF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DALYVIAI</w:t>
      </w:r>
    </w:p>
    <w:p w14:paraId="234A9F46" w14:textId="77777777" w:rsidR="00211341" w:rsidRPr="00D94BBA" w:rsidRDefault="00211341" w:rsidP="004E4CB6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lt-LT"/>
        </w:rPr>
      </w:pPr>
    </w:p>
    <w:p w14:paraId="00CD1135" w14:textId="4B754145" w:rsidR="004E4CB6" w:rsidRPr="00D94BBA" w:rsidRDefault="003D623E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Projekte</w:t>
      </w:r>
      <w:r w:rsidR="00EF3B38" w:rsidRPr="00D94BBA">
        <w:rPr>
          <w:rFonts w:ascii="Times New Roman" w:hAnsi="Times New Roman" w:cs="Times New Roman"/>
          <w:lang w:val="lt-LT"/>
        </w:rPr>
        <w:t xml:space="preserve"> </w:t>
      </w:r>
      <w:r w:rsidR="004E4CB6" w:rsidRPr="00D94BBA">
        <w:rPr>
          <w:rFonts w:ascii="Times New Roman" w:hAnsi="Times New Roman" w:cs="Times New Roman"/>
          <w:lang w:val="lt-LT"/>
        </w:rPr>
        <w:t xml:space="preserve">gali </w:t>
      </w:r>
      <w:r w:rsidRPr="00D94BBA">
        <w:rPr>
          <w:rFonts w:ascii="Times New Roman" w:hAnsi="Times New Roman" w:cs="Times New Roman"/>
          <w:lang w:val="lt-LT"/>
        </w:rPr>
        <w:t>dalyvauti</w:t>
      </w:r>
      <w:r w:rsidR="009C462F" w:rsidRPr="00D94BBA">
        <w:rPr>
          <w:rFonts w:ascii="Times New Roman" w:hAnsi="Times New Roman" w:cs="Times New Roman"/>
          <w:lang w:val="lt-LT"/>
        </w:rPr>
        <w:t xml:space="preserve"> 11</w:t>
      </w:r>
      <w:r w:rsidR="004E4CB6" w:rsidRPr="00D94BBA">
        <w:rPr>
          <w:rFonts w:ascii="Times New Roman" w:hAnsi="Times New Roman" w:cs="Times New Roman"/>
          <w:lang w:val="lt-LT"/>
        </w:rPr>
        <w:t>–</w:t>
      </w:r>
      <w:r w:rsidR="009C462F" w:rsidRPr="00D94BBA">
        <w:rPr>
          <w:rFonts w:ascii="Times New Roman" w:hAnsi="Times New Roman" w:cs="Times New Roman"/>
          <w:lang w:val="lt-LT"/>
        </w:rPr>
        <w:t>17</w:t>
      </w:r>
      <w:r w:rsidR="00EF3B38" w:rsidRPr="00D94BBA">
        <w:rPr>
          <w:rFonts w:ascii="Times New Roman" w:hAnsi="Times New Roman" w:cs="Times New Roman"/>
          <w:lang w:val="lt-LT"/>
        </w:rPr>
        <w:t xml:space="preserve"> metų vaik</w:t>
      </w:r>
      <w:r w:rsidR="004E4CB6" w:rsidRPr="00D94BBA">
        <w:rPr>
          <w:rFonts w:ascii="Times New Roman" w:hAnsi="Times New Roman" w:cs="Times New Roman"/>
          <w:lang w:val="lt-LT"/>
        </w:rPr>
        <w:t>ai</w:t>
      </w:r>
      <w:r w:rsidR="00EF3B38" w:rsidRPr="00D94BBA">
        <w:rPr>
          <w:rFonts w:ascii="Times New Roman" w:hAnsi="Times New Roman" w:cs="Times New Roman"/>
          <w:lang w:val="lt-LT"/>
        </w:rPr>
        <w:t xml:space="preserve"> iš Lietuvos </w:t>
      </w:r>
      <w:r w:rsidR="004E4CB6" w:rsidRPr="00D94BBA">
        <w:rPr>
          <w:rFonts w:ascii="Times New Roman" w:hAnsi="Times New Roman" w:cs="Times New Roman"/>
          <w:lang w:val="lt-LT"/>
        </w:rPr>
        <w:t>formaliojo ugdymo mokyklų</w:t>
      </w:r>
      <w:r w:rsidR="00EF3B38" w:rsidRPr="00D94BBA">
        <w:rPr>
          <w:rFonts w:ascii="Times New Roman" w:hAnsi="Times New Roman" w:cs="Times New Roman"/>
          <w:lang w:val="lt-LT"/>
        </w:rPr>
        <w:t>, muzikos mokyklų, chorinio dai</w:t>
      </w:r>
      <w:r w:rsidR="00E1382C" w:rsidRPr="00D94BBA">
        <w:rPr>
          <w:rFonts w:ascii="Times New Roman" w:hAnsi="Times New Roman" w:cs="Times New Roman"/>
          <w:lang w:val="lt-LT"/>
        </w:rPr>
        <w:t xml:space="preserve">navimo mokyklų, </w:t>
      </w:r>
      <w:r w:rsidRPr="00D94BBA">
        <w:rPr>
          <w:rFonts w:ascii="Times New Roman" w:hAnsi="Times New Roman" w:cs="Times New Roman"/>
          <w:lang w:val="lt-LT"/>
        </w:rPr>
        <w:t>chorų</w:t>
      </w:r>
      <w:r w:rsidR="004E4CB6" w:rsidRPr="00D94BBA">
        <w:rPr>
          <w:rFonts w:ascii="Times New Roman" w:hAnsi="Times New Roman" w:cs="Times New Roman"/>
          <w:lang w:val="lt-LT"/>
        </w:rPr>
        <w:t xml:space="preserve"> studijų</w:t>
      </w:r>
      <w:r w:rsidR="009C462F" w:rsidRPr="00D94BBA">
        <w:rPr>
          <w:rFonts w:ascii="Times New Roman" w:hAnsi="Times New Roman" w:cs="Times New Roman"/>
          <w:lang w:val="lt-LT"/>
        </w:rPr>
        <w:t xml:space="preserve"> ir kitų vaikų švietimu</w:t>
      </w:r>
      <w:r w:rsidR="00236598">
        <w:rPr>
          <w:rFonts w:ascii="Times New Roman" w:hAnsi="Times New Roman" w:cs="Times New Roman"/>
          <w:lang w:val="lt-LT"/>
        </w:rPr>
        <w:t xml:space="preserve"> ir laisvalaikiu</w:t>
      </w:r>
      <w:r w:rsidR="009C462F" w:rsidRPr="00D94BBA">
        <w:rPr>
          <w:rFonts w:ascii="Times New Roman" w:hAnsi="Times New Roman" w:cs="Times New Roman"/>
          <w:lang w:val="lt-LT"/>
        </w:rPr>
        <w:t xml:space="preserve"> užsiimančių institucijų ar organizacijų.</w:t>
      </w:r>
      <w:r w:rsidR="00236598">
        <w:rPr>
          <w:rFonts w:ascii="Times New Roman" w:hAnsi="Times New Roman" w:cs="Times New Roman"/>
          <w:lang w:val="lt-LT"/>
        </w:rPr>
        <w:t xml:space="preserve"> Muzikinė patirtis dalyvavimui nebūtina.</w:t>
      </w:r>
    </w:p>
    <w:p w14:paraId="5619CA63" w14:textId="77777777" w:rsidR="000904AF" w:rsidRPr="00D94BBA" w:rsidRDefault="00E1382C" w:rsidP="009C462F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Kiekviena projekte dalyvaujanti institucija </w:t>
      </w:r>
      <w:r w:rsidR="009C462F" w:rsidRPr="00D94BBA">
        <w:rPr>
          <w:rFonts w:ascii="Times New Roman" w:hAnsi="Times New Roman" w:cs="Times New Roman"/>
          <w:lang w:val="lt-LT"/>
        </w:rPr>
        <w:t xml:space="preserve">ar organizacija </w:t>
      </w:r>
      <w:r w:rsidR="003D623E" w:rsidRPr="00D94BBA">
        <w:rPr>
          <w:rFonts w:ascii="Times New Roman" w:hAnsi="Times New Roman" w:cs="Times New Roman"/>
          <w:lang w:val="lt-LT"/>
        </w:rPr>
        <w:t xml:space="preserve">deleguoja </w:t>
      </w:r>
      <w:r w:rsidRPr="00D94BBA">
        <w:rPr>
          <w:rFonts w:ascii="Times New Roman" w:hAnsi="Times New Roman" w:cs="Times New Roman"/>
          <w:lang w:val="lt-LT"/>
        </w:rPr>
        <w:t>2-6</w:t>
      </w:r>
      <w:r w:rsidR="004E4CB6" w:rsidRPr="00D94BBA">
        <w:rPr>
          <w:rFonts w:ascii="Times New Roman" w:hAnsi="Times New Roman" w:cs="Times New Roman"/>
          <w:lang w:val="lt-LT"/>
        </w:rPr>
        <w:t xml:space="preserve"> </w:t>
      </w:r>
      <w:r w:rsidRPr="00D94BBA">
        <w:rPr>
          <w:rFonts w:ascii="Times New Roman" w:hAnsi="Times New Roman" w:cs="Times New Roman"/>
          <w:lang w:val="lt-LT"/>
        </w:rPr>
        <w:t>vaikus</w:t>
      </w:r>
      <w:r w:rsidR="004E4CB6" w:rsidRPr="00D94BBA">
        <w:rPr>
          <w:rFonts w:ascii="Times New Roman" w:hAnsi="Times New Roman" w:cs="Times New Roman"/>
          <w:lang w:val="lt-LT"/>
        </w:rPr>
        <w:t xml:space="preserve"> ir 1 </w:t>
      </w:r>
      <w:r w:rsidRPr="00D94BBA">
        <w:rPr>
          <w:rFonts w:ascii="Times New Roman" w:hAnsi="Times New Roman" w:cs="Times New Roman"/>
          <w:lang w:val="lt-LT"/>
        </w:rPr>
        <w:t>mokytoj</w:t>
      </w:r>
      <w:r w:rsidR="009C462F" w:rsidRPr="00D94BBA">
        <w:rPr>
          <w:rFonts w:ascii="Times New Roman" w:hAnsi="Times New Roman" w:cs="Times New Roman"/>
          <w:lang w:val="lt-LT"/>
        </w:rPr>
        <w:t>ą ar vaikus lydintį asmenį (muzikos pedagogą)</w:t>
      </w:r>
      <w:r w:rsidR="004E4CB6" w:rsidRPr="00D94BBA">
        <w:rPr>
          <w:rFonts w:ascii="Times New Roman" w:hAnsi="Times New Roman" w:cs="Times New Roman"/>
          <w:lang w:val="lt-LT"/>
        </w:rPr>
        <w:t>.</w:t>
      </w:r>
    </w:p>
    <w:p w14:paraId="36761148" w14:textId="3EABEBAB" w:rsidR="009C462F" w:rsidRPr="00D94BBA" w:rsidRDefault="00CA5D57" w:rsidP="009C462F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Kiekviena</w:t>
      </w:r>
      <w:r w:rsidR="009C462F" w:rsidRPr="00D94BBA">
        <w:rPr>
          <w:rFonts w:ascii="Times New Roman" w:hAnsi="Times New Roman" w:cs="Times New Roman"/>
          <w:lang w:val="lt-LT"/>
        </w:rPr>
        <w:t xml:space="preserve"> institucija ar organizacija dalyvauja tame padalinyje (Šakiuose, Gargžduose, Visagine</w:t>
      </w:r>
      <w:r w:rsidR="009B3D81">
        <w:rPr>
          <w:rFonts w:ascii="Times New Roman" w:hAnsi="Times New Roman" w:cs="Times New Roman"/>
          <w:lang w:val="lt-LT"/>
        </w:rPr>
        <w:t xml:space="preserve"> ir Naujojoje Akmenėje</w:t>
      </w:r>
      <w:r w:rsidR="009C462F" w:rsidRPr="00D94BBA">
        <w:rPr>
          <w:rFonts w:ascii="Times New Roman" w:hAnsi="Times New Roman" w:cs="Times New Roman"/>
          <w:lang w:val="lt-LT"/>
        </w:rPr>
        <w:t>), kuris jai geografiškai artimiausias.</w:t>
      </w:r>
    </w:p>
    <w:p w14:paraId="6A81C9E0" w14:textId="77777777" w:rsidR="009C462F" w:rsidRPr="00D94BBA" w:rsidRDefault="009C462F" w:rsidP="009C462F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lang w:val="lt-LT"/>
        </w:rPr>
      </w:pPr>
    </w:p>
    <w:p w14:paraId="102A8499" w14:textId="77777777" w:rsidR="000904AF" w:rsidRPr="00D94BBA" w:rsidRDefault="000904AF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LAIKAS IR VIETA</w:t>
      </w:r>
    </w:p>
    <w:p w14:paraId="4A2D9C7A" w14:textId="77777777" w:rsidR="00211341" w:rsidRPr="00D94BBA" w:rsidRDefault="00211341" w:rsidP="00211341">
      <w:pPr>
        <w:spacing w:after="0"/>
        <w:rPr>
          <w:rFonts w:ascii="Times New Roman" w:hAnsi="Times New Roman" w:cs="Times New Roman"/>
          <w:lang w:val="lt-LT"/>
        </w:rPr>
      </w:pPr>
    </w:p>
    <w:p w14:paraId="3437A4D2" w14:textId="77777777" w:rsidR="00026EF2" w:rsidRDefault="009C462F" w:rsidP="009C462F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Projekto veikla vyks</w:t>
      </w:r>
      <w:r w:rsidR="00026EF2">
        <w:rPr>
          <w:rFonts w:ascii="Times New Roman" w:hAnsi="Times New Roman" w:cs="Times New Roman"/>
          <w:lang w:val="lt-LT"/>
        </w:rPr>
        <w:t>:</w:t>
      </w:r>
    </w:p>
    <w:p w14:paraId="738BEA96" w14:textId="150F217A" w:rsidR="00C04C79" w:rsidRPr="00F820C5" w:rsidRDefault="00C04C79" w:rsidP="00F820C5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lt-LT"/>
        </w:rPr>
      </w:pPr>
      <w:r w:rsidRPr="00F85241">
        <w:rPr>
          <w:rFonts w:ascii="Times New Roman" w:hAnsi="Times New Roman" w:cs="Times New Roman"/>
          <w:lang w:val="lt-LT"/>
        </w:rPr>
        <w:t>Šakiuose –</w:t>
      </w:r>
      <w:r w:rsidR="00F820C5" w:rsidRPr="00F85241">
        <w:rPr>
          <w:rFonts w:ascii="Times New Roman" w:hAnsi="Times New Roman" w:cs="Times New Roman"/>
          <w:lang w:val="lt-LT"/>
        </w:rPr>
        <w:t xml:space="preserve"> </w:t>
      </w:r>
      <w:r w:rsidR="00F820C5" w:rsidRPr="00F85241">
        <w:rPr>
          <w:rFonts w:ascii="Times New Roman" w:hAnsi="Times New Roman" w:cs="Times New Roman"/>
        </w:rPr>
        <w:t xml:space="preserve">2018 m. </w:t>
      </w:r>
      <w:r w:rsidR="00F820C5" w:rsidRPr="00F85241">
        <w:rPr>
          <w:rFonts w:ascii="Times New Roman" w:hAnsi="Times New Roman" w:cs="Times New Roman"/>
          <w:lang w:val="lt-LT"/>
        </w:rPr>
        <w:t>spalio</w:t>
      </w:r>
      <w:r w:rsidR="00F820C5" w:rsidRPr="00F820C5">
        <w:rPr>
          <w:rFonts w:ascii="Times New Roman" w:hAnsi="Times New Roman" w:cs="Times New Roman"/>
          <w:lang w:val="lt-LT"/>
        </w:rPr>
        <w:t xml:space="preserve"> 20</w:t>
      </w:r>
      <w:r w:rsidR="00F820C5" w:rsidRPr="00F820C5">
        <w:rPr>
          <w:rFonts w:ascii="Times New Roman" w:hAnsi="Times New Roman" w:cs="Times New Roman"/>
          <w:lang w:val="lt-LT"/>
        </w:rPr>
        <w:t xml:space="preserve">, </w:t>
      </w:r>
      <w:r w:rsidR="00F820C5" w:rsidRPr="00F820C5">
        <w:rPr>
          <w:rFonts w:ascii="Times New Roman" w:hAnsi="Times New Roman" w:cs="Times New Roman"/>
          <w:lang w:val="lt-LT"/>
        </w:rPr>
        <w:t>lapkričio 10</w:t>
      </w:r>
      <w:r w:rsidR="00F820C5" w:rsidRPr="00F820C5">
        <w:rPr>
          <w:rFonts w:ascii="Times New Roman" w:hAnsi="Times New Roman" w:cs="Times New Roman"/>
          <w:lang w:val="lt-LT"/>
        </w:rPr>
        <w:t xml:space="preserve">, </w:t>
      </w:r>
      <w:r w:rsidR="00F820C5" w:rsidRPr="00F820C5">
        <w:rPr>
          <w:rFonts w:ascii="Times New Roman" w:hAnsi="Times New Roman" w:cs="Times New Roman"/>
          <w:lang w:val="lt-LT"/>
        </w:rPr>
        <w:t>gruodžio 9</w:t>
      </w:r>
      <w:r w:rsidR="00F820C5" w:rsidRPr="00F820C5">
        <w:rPr>
          <w:rFonts w:ascii="Times New Roman" w:hAnsi="Times New Roman" w:cs="Times New Roman"/>
          <w:lang w:val="lt-LT"/>
        </w:rPr>
        <w:t xml:space="preserve">, 2019 m. </w:t>
      </w:r>
      <w:r w:rsidR="00F820C5" w:rsidRPr="00F820C5">
        <w:rPr>
          <w:rFonts w:ascii="Times New Roman" w:hAnsi="Times New Roman" w:cs="Times New Roman"/>
          <w:lang w:val="lt-LT"/>
        </w:rPr>
        <w:t>sausio 12</w:t>
      </w:r>
      <w:r w:rsidR="00F820C5" w:rsidRPr="00F820C5">
        <w:rPr>
          <w:rFonts w:ascii="Times New Roman" w:hAnsi="Times New Roman" w:cs="Times New Roman"/>
          <w:lang w:val="lt-LT"/>
        </w:rPr>
        <w:t xml:space="preserve">, </w:t>
      </w:r>
      <w:r w:rsidR="00F820C5" w:rsidRPr="00F820C5">
        <w:rPr>
          <w:rFonts w:ascii="Times New Roman" w:hAnsi="Times New Roman" w:cs="Times New Roman"/>
          <w:lang w:val="lt-LT"/>
        </w:rPr>
        <w:t>vasario 2</w:t>
      </w:r>
      <w:r w:rsidR="00F820C5" w:rsidRPr="00F820C5">
        <w:rPr>
          <w:rFonts w:ascii="Times New Roman" w:hAnsi="Times New Roman" w:cs="Times New Roman"/>
          <w:lang w:val="lt-LT"/>
        </w:rPr>
        <w:t xml:space="preserve">, </w:t>
      </w:r>
      <w:r w:rsidR="00F820C5" w:rsidRPr="00F820C5">
        <w:rPr>
          <w:rFonts w:ascii="Times New Roman" w:hAnsi="Times New Roman" w:cs="Times New Roman"/>
          <w:lang w:val="lt-LT"/>
        </w:rPr>
        <w:t>vasario 23</w:t>
      </w:r>
      <w:r w:rsidR="00F820C5" w:rsidRPr="00F820C5">
        <w:rPr>
          <w:rFonts w:ascii="Times New Roman" w:hAnsi="Times New Roman" w:cs="Times New Roman"/>
          <w:lang w:val="lt-LT"/>
        </w:rPr>
        <w:t xml:space="preserve">, </w:t>
      </w:r>
      <w:r w:rsidR="00F820C5" w:rsidRPr="00F820C5">
        <w:rPr>
          <w:rFonts w:ascii="Times New Roman" w:hAnsi="Times New Roman" w:cs="Times New Roman"/>
          <w:lang w:val="lt-LT"/>
        </w:rPr>
        <w:t>kovo 2</w:t>
      </w:r>
      <w:r w:rsidR="00857D9B">
        <w:rPr>
          <w:rFonts w:ascii="Times New Roman" w:hAnsi="Times New Roman" w:cs="Times New Roman"/>
          <w:lang w:val="lt-LT"/>
        </w:rPr>
        <w:t xml:space="preserve"> d. </w:t>
      </w:r>
      <w:r w:rsidR="007D08C4">
        <w:rPr>
          <w:rFonts w:ascii="Times New Roman" w:hAnsi="Times New Roman" w:cs="Times New Roman"/>
          <w:lang w:val="lt-LT"/>
        </w:rPr>
        <w:t xml:space="preserve">Šakių rajono meno mokykloje, S. Nėries </w:t>
      </w:r>
      <w:r w:rsidR="00F85241">
        <w:rPr>
          <w:rFonts w:ascii="Times New Roman" w:hAnsi="Times New Roman" w:cs="Times New Roman"/>
          <w:lang w:val="lt-LT"/>
        </w:rPr>
        <w:t xml:space="preserve">g. </w:t>
      </w:r>
      <w:r w:rsidR="00F85241">
        <w:rPr>
          <w:rFonts w:ascii="Times New Roman" w:hAnsi="Times New Roman" w:cs="Times New Roman"/>
        </w:rPr>
        <w:t xml:space="preserve">1, </w:t>
      </w:r>
      <w:proofErr w:type="spellStart"/>
      <w:r w:rsidR="00F85241">
        <w:rPr>
          <w:rFonts w:ascii="Times New Roman" w:hAnsi="Times New Roman" w:cs="Times New Roman"/>
        </w:rPr>
        <w:t>Šakiai</w:t>
      </w:r>
      <w:proofErr w:type="spellEnd"/>
      <w:r w:rsidR="00F85241">
        <w:rPr>
          <w:rFonts w:ascii="Times New Roman" w:hAnsi="Times New Roman" w:cs="Times New Roman"/>
        </w:rPr>
        <w:t>;</w:t>
      </w:r>
    </w:p>
    <w:p w14:paraId="22ADF860" w14:textId="6BCFCF74" w:rsidR="004B036C" w:rsidRPr="00C04C79" w:rsidRDefault="00026EF2" w:rsidP="00C04C7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lt-LT"/>
        </w:rPr>
      </w:pPr>
      <w:r w:rsidRPr="008216E9">
        <w:rPr>
          <w:rFonts w:ascii="Times New Roman" w:hAnsi="Times New Roman" w:cs="Times New Roman"/>
          <w:lang w:val="lt-LT"/>
        </w:rPr>
        <w:t>Gargžduose</w:t>
      </w:r>
      <w:r w:rsidRPr="00C04C79">
        <w:rPr>
          <w:rFonts w:ascii="Times New Roman" w:hAnsi="Times New Roman" w:cs="Times New Roman"/>
          <w:lang w:val="lt-LT"/>
        </w:rPr>
        <w:t xml:space="preserve"> – 2018 m. spalio </w:t>
      </w:r>
      <w:r w:rsidRPr="00C04C79">
        <w:rPr>
          <w:rFonts w:ascii="Times New Roman" w:hAnsi="Times New Roman" w:cs="Times New Roman"/>
        </w:rPr>
        <w:t xml:space="preserve">27, </w:t>
      </w:r>
      <w:proofErr w:type="spellStart"/>
      <w:r w:rsidRPr="00C04C79">
        <w:rPr>
          <w:rFonts w:ascii="Times New Roman" w:hAnsi="Times New Roman" w:cs="Times New Roman"/>
        </w:rPr>
        <w:t>lapkri</w:t>
      </w:r>
      <w:r w:rsidRPr="00C04C79">
        <w:rPr>
          <w:rFonts w:ascii="Times New Roman" w:hAnsi="Times New Roman" w:cs="Times New Roman"/>
          <w:lang w:val="lt-LT"/>
        </w:rPr>
        <w:t>čio</w:t>
      </w:r>
      <w:proofErr w:type="spellEnd"/>
      <w:r w:rsidRPr="00C04C79">
        <w:rPr>
          <w:rFonts w:ascii="Times New Roman" w:hAnsi="Times New Roman" w:cs="Times New Roman"/>
          <w:lang w:val="lt-LT"/>
        </w:rPr>
        <w:t xml:space="preserve"> 17, gruodžio 8 d., 2019 m. sausio</w:t>
      </w:r>
      <w:r w:rsidR="004B036C" w:rsidRPr="00C04C79">
        <w:rPr>
          <w:rFonts w:ascii="Times New Roman" w:hAnsi="Times New Roman" w:cs="Times New Roman"/>
          <w:lang w:val="lt-LT"/>
        </w:rPr>
        <w:t xml:space="preserve"> 12, </w:t>
      </w:r>
      <w:r w:rsidR="00561B82">
        <w:rPr>
          <w:rFonts w:ascii="Times New Roman" w:hAnsi="Times New Roman" w:cs="Times New Roman"/>
          <w:lang w:val="lt-LT"/>
        </w:rPr>
        <w:t xml:space="preserve">sausio 26, </w:t>
      </w:r>
      <w:r w:rsidR="004B036C" w:rsidRPr="00C04C79">
        <w:rPr>
          <w:rFonts w:ascii="Times New Roman" w:hAnsi="Times New Roman" w:cs="Times New Roman"/>
          <w:lang w:val="lt-LT"/>
        </w:rPr>
        <w:t>vasario 9, kovo 2 d.</w:t>
      </w:r>
      <w:r w:rsidRPr="00C04C79">
        <w:rPr>
          <w:rFonts w:ascii="Times New Roman" w:hAnsi="Times New Roman" w:cs="Times New Roman"/>
          <w:lang w:val="lt-LT"/>
        </w:rPr>
        <w:t xml:space="preserve"> </w:t>
      </w:r>
      <w:r w:rsidR="00FC25B8" w:rsidRPr="00C04C79">
        <w:rPr>
          <w:rFonts w:ascii="Times New Roman" w:hAnsi="Times New Roman" w:cs="Times New Roman"/>
          <w:lang w:val="lt-LT"/>
        </w:rPr>
        <w:t>Gargždų muzikos mokykloje, Kvietinių g. 2, Gargždai</w:t>
      </w:r>
      <w:r w:rsidR="00E92439">
        <w:rPr>
          <w:rFonts w:ascii="Times New Roman" w:hAnsi="Times New Roman" w:cs="Times New Roman"/>
          <w:lang w:val="lt-LT"/>
        </w:rPr>
        <w:t>;</w:t>
      </w:r>
    </w:p>
    <w:p w14:paraId="52D8C551" w14:textId="28254AEE" w:rsidR="009C462F" w:rsidRDefault="004B036C" w:rsidP="00C04C7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Visagine – </w:t>
      </w:r>
      <w:r w:rsidR="00DD7AB5">
        <w:rPr>
          <w:rFonts w:ascii="Times New Roman" w:hAnsi="Times New Roman" w:cs="Times New Roman"/>
          <w:lang w:val="lt-LT"/>
        </w:rPr>
        <w:t>2018 m. s</w:t>
      </w:r>
      <w:r w:rsidRPr="004B036C">
        <w:rPr>
          <w:rFonts w:ascii="Times New Roman" w:hAnsi="Times New Roman" w:cs="Times New Roman"/>
          <w:lang w:val="lt-LT"/>
        </w:rPr>
        <w:t>palio 13</w:t>
      </w:r>
      <w:r w:rsidR="00DD7AB5">
        <w:rPr>
          <w:rFonts w:ascii="Times New Roman" w:hAnsi="Times New Roman" w:cs="Times New Roman"/>
          <w:lang w:val="lt-LT"/>
        </w:rPr>
        <w:t>, l</w:t>
      </w:r>
      <w:r w:rsidRPr="004B036C">
        <w:rPr>
          <w:rFonts w:ascii="Times New Roman" w:hAnsi="Times New Roman" w:cs="Times New Roman"/>
          <w:lang w:val="lt-LT"/>
        </w:rPr>
        <w:t>apkričio 10</w:t>
      </w:r>
      <w:r w:rsidR="00DD7AB5">
        <w:rPr>
          <w:rFonts w:ascii="Times New Roman" w:hAnsi="Times New Roman" w:cs="Times New Roman"/>
          <w:lang w:val="lt-LT"/>
        </w:rPr>
        <w:t>, g</w:t>
      </w:r>
      <w:r w:rsidRPr="004B036C">
        <w:rPr>
          <w:rFonts w:ascii="Times New Roman" w:hAnsi="Times New Roman" w:cs="Times New Roman"/>
          <w:lang w:val="lt-LT"/>
        </w:rPr>
        <w:t>ruodžio 8</w:t>
      </w:r>
      <w:r w:rsidR="00DD7AB5">
        <w:rPr>
          <w:rFonts w:ascii="Times New Roman" w:hAnsi="Times New Roman" w:cs="Times New Roman"/>
          <w:lang w:val="lt-LT"/>
        </w:rPr>
        <w:t>, 2019 m. s</w:t>
      </w:r>
      <w:r w:rsidRPr="004B036C">
        <w:rPr>
          <w:rFonts w:ascii="Times New Roman" w:hAnsi="Times New Roman" w:cs="Times New Roman"/>
          <w:lang w:val="lt-LT"/>
        </w:rPr>
        <w:t>ausio 5</w:t>
      </w:r>
      <w:r w:rsidR="00DD7AB5">
        <w:rPr>
          <w:rFonts w:ascii="Times New Roman" w:hAnsi="Times New Roman" w:cs="Times New Roman"/>
          <w:lang w:val="lt-LT"/>
        </w:rPr>
        <w:t>, s</w:t>
      </w:r>
      <w:r w:rsidRPr="004B036C">
        <w:rPr>
          <w:rFonts w:ascii="Times New Roman" w:hAnsi="Times New Roman" w:cs="Times New Roman"/>
          <w:lang w:val="lt-LT"/>
        </w:rPr>
        <w:t>ausio 26</w:t>
      </w:r>
      <w:r w:rsidR="00DD7AB5">
        <w:rPr>
          <w:rFonts w:ascii="Times New Roman" w:hAnsi="Times New Roman" w:cs="Times New Roman"/>
          <w:lang w:val="lt-LT"/>
        </w:rPr>
        <w:t>, v</w:t>
      </w:r>
      <w:r w:rsidRPr="004B036C">
        <w:rPr>
          <w:rFonts w:ascii="Times New Roman" w:hAnsi="Times New Roman" w:cs="Times New Roman"/>
          <w:lang w:val="lt-LT"/>
        </w:rPr>
        <w:t>asario 18</w:t>
      </w:r>
      <w:r w:rsidR="00DD7AB5">
        <w:rPr>
          <w:rFonts w:ascii="Times New Roman" w:hAnsi="Times New Roman" w:cs="Times New Roman"/>
          <w:lang w:val="lt-LT"/>
        </w:rPr>
        <w:t>, k</w:t>
      </w:r>
      <w:r w:rsidRPr="004B036C">
        <w:rPr>
          <w:rFonts w:ascii="Times New Roman" w:hAnsi="Times New Roman" w:cs="Times New Roman"/>
          <w:lang w:val="lt-LT"/>
        </w:rPr>
        <w:t>ovo 2 d.</w:t>
      </w:r>
      <w:r w:rsidR="00DD7AB5">
        <w:rPr>
          <w:rFonts w:ascii="Times New Roman" w:hAnsi="Times New Roman" w:cs="Times New Roman"/>
          <w:lang w:val="lt-LT"/>
        </w:rPr>
        <w:t xml:space="preserve"> </w:t>
      </w:r>
      <w:r w:rsidR="00FC25B8" w:rsidRPr="00D94BBA">
        <w:rPr>
          <w:rFonts w:ascii="Times New Roman" w:hAnsi="Times New Roman" w:cs="Times New Roman"/>
          <w:lang w:val="lt-LT"/>
        </w:rPr>
        <w:t>Visagino Česlovo Sasnausko menų mokykloje, Festivalio g. 3A, Visaginas</w:t>
      </w:r>
      <w:r w:rsidR="00E92439">
        <w:rPr>
          <w:rFonts w:ascii="Times New Roman" w:hAnsi="Times New Roman" w:cs="Times New Roman"/>
          <w:lang w:val="lt-LT"/>
        </w:rPr>
        <w:t>;</w:t>
      </w:r>
    </w:p>
    <w:p w14:paraId="37CA54E2" w14:textId="39B84B07" w:rsidR="00DD7AB5" w:rsidRPr="00E92439" w:rsidRDefault="00C04C79" w:rsidP="00E9243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lt-LT"/>
        </w:rPr>
      </w:pPr>
      <w:r w:rsidRPr="00E92439">
        <w:rPr>
          <w:rFonts w:ascii="Times New Roman" w:hAnsi="Times New Roman" w:cs="Times New Roman"/>
          <w:lang w:val="lt-LT"/>
        </w:rPr>
        <w:lastRenderedPageBreak/>
        <w:t xml:space="preserve">Naujojoje Akmenėje – </w:t>
      </w:r>
      <w:r w:rsidR="00E92439" w:rsidRPr="00E92439">
        <w:rPr>
          <w:rFonts w:ascii="Times New Roman" w:hAnsi="Times New Roman" w:cs="Times New Roman"/>
          <w:lang w:val="lt-LT"/>
        </w:rPr>
        <w:t xml:space="preserve">2018 m. </w:t>
      </w:r>
      <w:r w:rsidR="00E92439" w:rsidRPr="00E92439">
        <w:rPr>
          <w:rFonts w:ascii="Times New Roman" w:hAnsi="Times New Roman" w:cs="Times New Roman"/>
          <w:lang w:val="lt-LT"/>
        </w:rPr>
        <w:t>spalio 27</w:t>
      </w:r>
      <w:r w:rsidR="00E92439" w:rsidRPr="00E92439">
        <w:rPr>
          <w:rFonts w:ascii="Times New Roman" w:hAnsi="Times New Roman" w:cs="Times New Roman"/>
          <w:lang w:val="lt-LT"/>
        </w:rPr>
        <w:t xml:space="preserve">, </w:t>
      </w:r>
      <w:r w:rsidR="00E92439" w:rsidRPr="00E92439">
        <w:rPr>
          <w:rFonts w:ascii="Times New Roman" w:hAnsi="Times New Roman" w:cs="Times New Roman"/>
          <w:lang w:val="lt-LT"/>
        </w:rPr>
        <w:t>lapkričio 24</w:t>
      </w:r>
      <w:r w:rsidR="00E92439" w:rsidRPr="00E92439">
        <w:rPr>
          <w:rFonts w:ascii="Times New Roman" w:hAnsi="Times New Roman" w:cs="Times New Roman"/>
          <w:lang w:val="lt-LT"/>
        </w:rPr>
        <w:t xml:space="preserve">, </w:t>
      </w:r>
      <w:r w:rsidR="00E92439" w:rsidRPr="00E92439">
        <w:rPr>
          <w:rFonts w:ascii="Times New Roman" w:hAnsi="Times New Roman" w:cs="Times New Roman"/>
          <w:lang w:val="lt-LT"/>
        </w:rPr>
        <w:t>gruodžio 15</w:t>
      </w:r>
      <w:r w:rsidR="00E92439" w:rsidRPr="00E92439">
        <w:rPr>
          <w:rFonts w:ascii="Times New Roman" w:hAnsi="Times New Roman" w:cs="Times New Roman"/>
          <w:lang w:val="lt-LT"/>
        </w:rPr>
        <w:t xml:space="preserve">, 2019 m. </w:t>
      </w:r>
      <w:r w:rsidR="00E92439" w:rsidRPr="00E92439">
        <w:rPr>
          <w:rFonts w:ascii="Times New Roman" w:hAnsi="Times New Roman" w:cs="Times New Roman"/>
          <w:lang w:val="lt-LT"/>
        </w:rPr>
        <w:t xml:space="preserve">sausio 5, </w:t>
      </w:r>
      <w:r w:rsidR="00E92439" w:rsidRPr="00E92439">
        <w:rPr>
          <w:rFonts w:ascii="Times New Roman" w:hAnsi="Times New Roman" w:cs="Times New Roman"/>
          <w:lang w:val="lt-LT"/>
        </w:rPr>
        <w:t xml:space="preserve">sausio </w:t>
      </w:r>
      <w:r w:rsidR="00E92439" w:rsidRPr="00E92439">
        <w:rPr>
          <w:rFonts w:ascii="Times New Roman" w:hAnsi="Times New Roman" w:cs="Times New Roman"/>
          <w:lang w:val="lt-LT"/>
        </w:rPr>
        <w:t>26</w:t>
      </w:r>
      <w:r w:rsidR="00E92439" w:rsidRPr="00E92439">
        <w:rPr>
          <w:rFonts w:ascii="Times New Roman" w:hAnsi="Times New Roman" w:cs="Times New Roman"/>
          <w:lang w:val="lt-LT"/>
        </w:rPr>
        <w:t>,</w:t>
      </w:r>
      <w:r w:rsidR="00E92439">
        <w:rPr>
          <w:rFonts w:ascii="Times New Roman" w:hAnsi="Times New Roman" w:cs="Times New Roman"/>
          <w:lang w:val="lt-LT"/>
        </w:rPr>
        <w:t xml:space="preserve"> </w:t>
      </w:r>
      <w:r w:rsidR="00E92439" w:rsidRPr="00E92439">
        <w:rPr>
          <w:rFonts w:ascii="Times New Roman" w:hAnsi="Times New Roman" w:cs="Times New Roman"/>
          <w:lang w:val="lt-LT"/>
        </w:rPr>
        <w:t xml:space="preserve">vasario </w:t>
      </w:r>
      <w:r w:rsidR="00E92439">
        <w:rPr>
          <w:rFonts w:ascii="Times New Roman" w:hAnsi="Times New Roman" w:cs="Times New Roman"/>
          <w:lang w:val="lt-LT"/>
        </w:rPr>
        <w:t xml:space="preserve">9, vasario </w:t>
      </w:r>
      <w:r w:rsidR="00E92439" w:rsidRPr="00E92439">
        <w:rPr>
          <w:rFonts w:ascii="Times New Roman" w:hAnsi="Times New Roman" w:cs="Times New Roman"/>
          <w:lang w:val="lt-LT"/>
        </w:rPr>
        <w:t>23</w:t>
      </w:r>
      <w:r w:rsidR="00E92439">
        <w:rPr>
          <w:rFonts w:ascii="Times New Roman" w:hAnsi="Times New Roman" w:cs="Times New Roman"/>
          <w:lang w:val="lt-LT"/>
        </w:rPr>
        <w:t xml:space="preserve"> d. Akmenės rajono savivaldybės kultūros centre, </w:t>
      </w:r>
      <w:r w:rsidR="00E92439" w:rsidRPr="00E92439">
        <w:rPr>
          <w:rFonts w:ascii="Times New Roman" w:hAnsi="Times New Roman" w:cs="Times New Roman"/>
          <w:lang w:val="lt-LT"/>
        </w:rPr>
        <w:t>Nepriklausomybės al. 25, Naujoji Akmenė</w:t>
      </w:r>
      <w:r w:rsidR="00E92439">
        <w:rPr>
          <w:rFonts w:ascii="Times New Roman" w:hAnsi="Times New Roman" w:cs="Times New Roman"/>
          <w:lang w:val="lt-LT"/>
        </w:rPr>
        <w:t>.</w:t>
      </w:r>
    </w:p>
    <w:p w14:paraId="61169BD3" w14:textId="77777777" w:rsidR="00EF1CA5" w:rsidRPr="00D94BBA" w:rsidRDefault="00FC25B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Kiekviena repeticijų </w:t>
      </w:r>
      <w:r w:rsidR="00CA5D57" w:rsidRPr="00D94BBA">
        <w:rPr>
          <w:rFonts w:ascii="Times New Roman" w:hAnsi="Times New Roman" w:cs="Times New Roman"/>
          <w:lang w:val="lt-LT"/>
        </w:rPr>
        <w:t xml:space="preserve">ir seminarų </w:t>
      </w:r>
      <w:r w:rsidRPr="00D94BBA">
        <w:rPr>
          <w:rFonts w:ascii="Times New Roman" w:hAnsi="Times New Roman" w:cs="Times New Roman"/>
          <w:lang w:val="lt-LT"/>
        </w:rPr>
        <w:t>diena</w:t>
      </w:r>
      <w:r w:rsidR="00EF1CA5" w:rsidRPr="00D94BBA">
        <w:rPr>
          <w:rFonts w:ascii="Times New Roman" w:hAnsi="Times New Roman" w:cs="Times New Roman"/>
          <w:lang w:val="lt-LT"/>
        </w:rPr>
        <w:t xml:space="preserve"> prasideda </w:t>
      </w:r>
      <w:r w:rsidRPr="00D94BBA">
        <w:rPr>
          <w:rFonts w:ascii="Times New Roman" w:hAnsi="Times New Roman" w:cs="Times New Roman"/>
          <w:lang w:val="lt-LT"/>
        </w:rPr>
        <w:t>10</w:t>
      </w:r>
      <w:r w:rsidR="004E4CB6" w:rsidRPr="00D94BBA">
        <w:rPr>
          <w:rFonts w:ascii="Times New Roman" w:hAnsi="Times New Roman" w:cs="Times New Roman"/>
          <w:lang w:val="lt-LT"/>
        </w:rPr>
        <w:t>.</w:t>
      </w:r>
      <w:r w:rsidR="00EF1CA5" w:rsidRPr="00D94BBA">
        <w:rPr>
          <w:rFonts w:ascii="Times New Roman" w:hAnsi="Times New Roman" w:cs="Times New Roman"/>
          <w:lang w:val="lt-LT"/>
        </w:rPr>
        <w:t>00</w:t>
      </w:r>
      <w:r w:rsidR="004E4CB6" w:rsidRPr="00D94BBA">
        <w:rPr>
          <w:rFonts w:ascii="Times New Roman" w:hAnsi="Times New Roman" w:cs="Times New Roman"/>
          <w:lang w:val="lt-LT"/>
        </w:rPr>
        <w:t xml:space="preserve"> val.</w:t>
      </w:r>
      <w:r w:rsidR="00EF1CA5" w:rsidRPr="00D94BBA">
        <w:rPr>
          <w:rFonts w:ascii="Times New Roman" w:hAnsi="Times New Roman" w:cs="Times New Roman"/>
          <w:lang w:val="lt-LT"/>
        </w:rPr>
        <w:t xml:space="preserve"> ir baigiasi </w:t>
      </w:r>
      <w:r w:rsidR="004E4CB6" w:rsidRPr="00D94BBA">
        <w:rPr>
          <w:rFonts w:ascii="Times New Roman" w:hAnsi="Times New Roman" w:cs="Times New Roman"/>
          <w:lang w:val="lt-LT"/>
        </w:rPr>
        <w:t>17.</w:t>
      </w:r>
      <w:r w:rsidR="00EF1CA5" w:rsidRPr="00D94BBA">
        <w:rPr>
          <w:rFonts w:ascii="Times New Roman" w:hAnsi="Times New Roman" w:cs="Times New Roman"/>
          <w:lang w:val="lt-LT"/>
        </w:rPr>
        <w:t xml:space="preserve">00 </w:t>
      </w:r>
      <w:r w:rsidR="004E4CB6" w:rsidRPr="00D94BBA">
        <w:rPr>
          <w:rFonts w:ascii="Times New Roman" w:hAnsi="Times New Roman" w:cs="Times New Roman"/>
          <w:lang w:val="lt-LT"/>
        </w:rPr>
        <w:t>val.</w:t>
      </w:r>
    </w:p>
    <w:p w14:paraId="3B64E0F8" w14:textId="04074131" w:rsidR="00CF73AA" w:rsidRPr="00D94BBA" w:rsidRDefault="00FC25B8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Jungtinio Lietuvos vaikų choro koncertas</w:t>
      </w:r>
      <w:r w:rsidR="004E4CB6" w:rsidRPr="00D94BBA">
        <w:rPr>
          <w:rFonts w:ascii="Times New Roman" w:hAnsi="Times New Roman" w:cs="Times New Roman"/>
          <w:lang w:val="lt-LT"/>
        </w:rPr>
        <w:t xml:space="preserve"> vyks</w:t>
      </w:r>
      <w:r w:rsidR="00CF73AA" w:rsidRPr="00D94BBA">
        <w:rPr>
          <w:rFonts w:ascii="Times New Roman" w:hAnsi="Times New Roman" w:cs="Times New Roman"/>
          <w:lang w:val="lt-LT"/>
        </w:rPr>
        <w:t xml:space="preserve"> </w:t>
      </w:r>
      <w:r w:rsidR="008161E7">
        <w:rPr>
          <w:rFonts w:ascii="Times New Roman" w:hAnsi="Times New Roman" w:cs="Times New Roman"/>
        </w:rPr>
        <w:t xml:space="preserve">2019 m. </w:t>
      </w:r>
      <w:r w:rsidRPr="00D94BBA">
        <w:rPr>
          <w:rFonts w:ascii="Times New Roman" w:hAnsi="Times New Roman" w:cs="Times New Roman"/>
          <w:lang w:val="lt-LT"/>
        </w:rPr>
        <w:t xml:space="preserve">kovo </w:t>
      </w:r>
      <w:r w:rsidR="002F1A08">
        <w:rPr>
          <w:rFonts w:ascii="Times New Roman" w:hAnsi="Times New Roman" w:cs="Times New Roman"/>
          <w:lang w:val="lt-LT"/>
        </w:rPr>
        <w:t xml:space="preserve">9 arba </w:t>
      </w:r>
      <w:r w:rsidR="002F1A08">
        <w:rPr>
          <w:rFonts w:ascii="Times New Roman" w:hAnsi="Times New Roman" w:cs="Times New Roman"/>
        </w:rPr>
        <w:t>10</w:t>
      </w:r>
      <w:r w:rsidRPr="00D94BBA">
        <w:rPr>
          <w:rFonts w:ascii="Times New Roman" w:hAnsi="Times New Roman" w:cs="Times New Roman"/>
          <w:lang w:val="lt-LT"/>
        </w:rPr>
        <w:t xml:space="preserve"> d. Vilniaus Šv. </w:t>
      </w:r>
      <w:r w:rsidR="002F1A08">
        <w:rPr>
          <w:rFonts w:ascii="Times New Roman" w:hAnsi="Times New Roman" w:cs="Times New Roman"/>
          <w:lang w:val="lt-LT"/>
        </w:rPr>
        <w:t>Jonų</w:t>
      </w:r>
      <w:r w:rsidRPr="00D94BBA">
        <w:rPr>
          <w:rFonts w:ascii="Times New Roman" w:hAnsi="Times New Roman" w:cs="Times New Roman"/>
          <w:lang w:val="lt-LT"/>
        </w:rPr>
        <w:t xml:space="preserve"> bažnyčioje</w:t>
      </w:r>
      <w:r w:rsidR="00CF73AA" w:rsidRPr="00D94BBA">
        <w:rPr>
          <w:rFonts w:ascii="Times New Roman" w:hAnsi="Times New Roman" w:cs="Times New Roman"/>
          <w:lang w:val="lt-LT"/>
        </w:rPr>
        <w:t>.</w:t>
      </w:r>
      <w:r w:rsidRPr="00D94BBA">
        <w:rPr>
          <w:rFonts w:ascii="Times New Roman" w:hAnsi="Times New Roman" w:cs="Times New Roman"/>
          <w:lang w:val="lt-LT"/>
        </w:rPr>
        <w:t xml:space="preserve"> Šiame koncerte dalyvaus visų padalinių choristai. Iki kovo </w:t>
      </w:r>
      <w:r w:rsidRPr="00FB4B1D">
        <w:rPr>
          <w:rFonts w:ascii="Times New Roman" w:hAnsi="Times New Roman" w:cs="Times New Roman"/>
          <w:lang w:val="lt-LT"/>
        </w:rPr>
        <w:t>11 d. kiekvienas padalinys gali organizuoti atskirus koncertus savo mieste.</w:t>
      </w:r>
    </w:p>
    <w:p w14:paraId="2817527A" w14:textId="77777777" w:rsidR="00CF73AA" w:rsidRPr="00D94BBA" w:rsidRDefault="00CF73AA" w:rsidP="00211341">
      <w:pPr>
        <w:pStyle w:val="ListParagraph"/>
        <w:spacing w:after="0"/>
        <w:ind w:left="0"/>
        <w:rPr>
          <w:rFonts w:ascii="Times New Roman" w:hAnsi="Times New Roman" w:cs="Times New Roman"/>
          <w:lang w:val="lt-LT"/>
        </w:rPr>
      </w:pPr>
    </w:p>
    <w:p w14:paraId="21C3D7A2" w14:textId="77777777" w:rsidR="009A622F" w:rsidRPr="00D94BBA" w:rsidRDefault="00EF1CA5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DALYVAVIMO</w:t>
      </w:r>
      <w:r w:rsidR="00190DE1" w:rsidRPr="00D94BBA">
        <w:rPr>
          <w:rFonts w:ascii="Times New Roman" w:hAnsi="Times New Roman" w:cs="Times New Roman"/>
          <w:b/>
          <w:lang w:val="lt-LT"/>
        </w:rPr>
        <w:t xml:space="preserve"> SĄLYGOS</w:t>
      </w:r>
    </w:p>
    <w:p w14:paraId="71341600" w14:textId="77777777" w:rsidR="00211341" w:rsidRPr="00D94BBA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lang w:val="lt-LT"/>
        </w:rPr>
      </w:pPr>
    </w:p>
    <w:p w14:paraId="763CE805" w14:textId="77777777" w:rsidR="004E4CB6" w:rsidRPr="00D94BBA" w:rsidRDefault="00CA5D57" w:rsidP="00CA5D57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Norinčios dalyvauti įstaigos ir organizacijos</w:t>
      </w:r>
      <w:r w:rsidR="00DA50A3">
        <w:rPr>
          <w:rFonts w:ascii="Times New Roman" w:hAnsi="Times New Roman" w:cs="Times New Roman"/>
          <w:lang w:val="lt-LT"/>
        </w:rPr>
        <w:t xml:space="preserve"> užpildo</w:t>
      </w:r>
      <w:r w:rsidR="004E4CB6" w:rsidRPr="00D94BBA">
        <w:rPr>
          <w:rFonts w:ascii="Times New Roman" w:hAnsi="Times New Roman" w:cs="Times New Roman"/>
          <w:lang w:val="lt-LT"/>
        </w:rPr>
        <w:t xml:space="preserve"> elektronines </w:t>
      </w:r>
      <w:r w:rsidR="00AF470C" w:rsidRPr="00D94BBA">
        <w:rPr>
          <w:rFonts w:ascii="Times New Roman" w:hAnsi="Times New Roman" w:cs="Times New Roman"/>
          <w:lang w:val="lt-LT"/>
        </w:rPr>
        <w:t>anket</w:t>
      </w:r>
      <w:r w:rsidR="004E4CB6" w:rsidRPr="00D94BBA">
        <w:rPr>
          <w:rFonts w:ascii="Times New Roman" w:hAnsi="Times New Roman" w:cs="Times New Roman"/>
          <w:lang w:val="lt-LT"/>
        </w:rPr>
        <w:t>as:</w:t>
      </w:r>
      <w:r w:rsidR="00D16CE8" w:rsidRPr="00D94BBA">
        <w:rPr>
          <w:rFonts w:ascii="Times New Roman" w:hAnsi="Times New Roman" w:cs="Times New Roman"/>
          <w:lang w:val="lt-LT"/>
        </w:rPr>
        <w:t xml:space="preserve"> </w:t>
      </w:r>
    </w:p>
    <w:p w14:paraId="199E08EC" w14:textId="120D2F4E" w:rsidR="00CA5D57" w:rsidRPr="00D94BBA" w:rsidRDefault="00CA5D57" w:rsidP="00D94BBA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Šakiuose –</w:t>
      </w:r>
      <w:r w:rsidR="008161E7">
        <w:rPr>
          <w:rStyle w:val="Hyperlink"/>
          <w:rFonts w:ascii="Times New Roman" w:hAnsi="Times New Roman" w:cs="Times New Roman"/>
          <w:lang w:val="lt-LT"/>
        </w:rPr>
        <w:t xml:space="preserve"> </w:t>
      </w:r>
      <w:r w:rsidR="008161E7" w:rsidRPr="008161E7">
        <w:rPr>
          <w:rStyle w:val="Hyperlink"/>
          <w:rFonts w:ascii="Times New Roman" w:hAnsi="Times New Roman" w:cs="Times New Roman"/>
          <w:lang w:val="lt-LT"/>
        </w:rPr>
        <w:t xml:space="preserve">https://goo.gl/forms/YGKUF0F9eLCyqTKi1 </w:t>
      </w:r>
      <w:r w:rsidR="00D94BBA" w:rsidRPr="00D94BBA">
        <w:rPr>
          <w:rFonts w:ascii="Times New Roman" w:hAnsi="Times New Roman" w:cs="Times New Roman"/>
          <w:lang w:val="lt-LT"/>
        </w:rPr>
        <w:t>(</w:t>
      </w:r>
      <w:r w:rsidR="00D94BBA" w:rsidRPr="001B0616">
        <w:rPr>
          <w:rFonts w:ascii="Times New Roman" w:hAnsi="Times New Roman" w:cs="Times New Roman"/>
          <w:lang w:val="lt-LT"/>
        </w:rPr>
        <w:t xml:space="preserve">registracija iki </w:t>
      </w:r>
      <w:r w:rsidR="001B0616" w:rsidRPr="001B0616">
        <w:rPr>
          <w:rFonts w:ascii="Times New Roman" w:hAnsi="Times New Roman" w:cs="Times New Roman"/>
        </w:rPr>
        <w:t xml:space="preserve">2018 m. </w:t>
      </w:r>
      <w:proofErr w:type="spellStart"/>
      <w:r w:rsidR="001B0616" w:rsidRPr="001B0616">
        <w:rPr>
          <w:rFonts w:ascii="Times New Roman" w:hAnsi="Times New Roman" w:cs="Times New Roman"/>
        </w:rPr>
        <w:t>spalio</w:t>
      </w:r>
      <w:proofErr w:type="spellEnd"/>
      <w:r w:rsidR="001B0616" w:rsidRPr="001B0616">
        <w:rPr>
          <w:rFonts w:ascii="Times New Roman" w:hAnsi="Times New Roman" w:cs="Times New Roman"/>
        </w:rPr>
        <w:t xml:space="preserve"> 13 d.</w:t>
      </w:r>
      <w:r w:rsidR="00D94BBA" w:rsidRPr="001B0616">
        <w:rPr>
          <w:rFonts w:ascii="Times New Roman" w:hAnsi="Times New Roman" w:cs="Times New Roman"/>
          <w:lang w:val="en-GB"/>
        </w:rPr>
        <w:t>)</w:t>
      </w:r>
    </w:p>
    <w:p w14:paraId="5EC8F802" w14:textId="12FFC862" w:rsidR="00CA5D57" w:rsidRPr="00D94BBA" w:rsidRDefault="00CA5D57" w:rsidP="00D94BBA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Gargžduose</w:t>
      </w:r>
      <w:r w:rsidR="00D94BBA" w:rsidRPr="00D94BBA">
        <w:rPr>
          <w:rFonts w:ascii="Times New Roman" w:hAnsi="Times New Roman" w:cs="Times New Roman"/>
          <w:lang w:val="lt-LT"/>
        </w:rPr>
        <w:t xml:space="preserve"> –</w:t>
      </w:r>
      <w:r w:rsidR="008161E7">
        <w:rPr>
          <w:rStyle w:val="Hyperlink"/>
          <w:rFonts w:ascii="Times New Roman" w:hAnsi="Times New Roman" w:cs="Times New Roman"/>
          <w:lang w:val="lt-LT"/>
        </w:rPr>
        <w:t xml:space="preserve"> </w:t>
      </w:r>
      <w:r w:rsidR="008161E7" w:rsidRPr="008161E7">
        <w:rPr>
          <w:rStyle w:val="Hyperlink"/>
          <w:rFonts w:ascii="Times New Roman" w:hAnsi="Times New Roman" w:cs="Times New Roman"/>
          <w:lang w:val="lt-LT"/>
        </w:rPr>
        <w:t xml:space="preserve">https://goo.gl/forms/40lJM3Jf6vidqzJD2 </w:t>
      </w:r>
      <w:r w:rsidR="00D94BBA" w:rsidRPr="00D94BBA">
        <w:rPr>
          <w:rFonts w:ascii="Times New Roman" w:hAnsi="Times New Roman" w:cs="Times New Roman"/>
          <w:lang w:val="lt-LT"/>
        </w:rPr>
        <w:t xml:space="preserve">(registracija iki </w:t>
      </w:r>
      <w:r w:rsidR="008161E7">
        <w:rPr>
          <w:rFonts w:ascii="Times New Roman" w:hAnsi="Times New Roman" w:cs="Times New Roman"/>
          <w:lang w:val="lt-LT"/>
        </w:rPr>
        <w:t>2018 m. spalio 20 d.</w:t>
      </w:r>
      <w:r w:rsidR="00D94BBA" w:rsidRPr="00D94BBA">
        <w:rPr>
          <w:rFonts w:ascii="Times New Roman" w:hAnsi="Times New Roman" w:cs="Times New Roman"/>
          <w:lang w:val="en-GB"/>
        </w:rPr>
        <w:t>)</w:t>
      </w:r>
    </w:p>
    <w:p w14:paraId="5EDF605B" w14:textId="1669F0C4" w:rsidR="00CA5D57" w:rsidRPr="00AB13B9" w:rsidRDefault="00CA5D57" w:rsidP="00AB13B9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Visagine</w:t>
      </w:r>
      <w:r w:rsidR="00D94BBA" w:rsidRPr="00D94BBA">
        <w:rPr>
          <w:rFonts w:ascii="Times New Roman" w:hAnsi="Times New Roman" w:cs="Times New Roman"/>
          <w:lang w:val="lt-LT"/>
        </w:rPr>
        <w:t xml:space="preserve"> –</w:t>
      </w:r>
      <w:r w:rsidR="00AB13B9">
        <w:rPr>
          <w:rFonts w:ascii="Times New Roman" w:hAnsi="Times New Roman" w:cs="Times New Roman"/>
          <w:lang w:val="lt-LT"/>
        </w:rPr>
        <w:t xml:space="preserve"> </w:t>
      </w:r>
      <w:hyperlink r:id="rId7" w:history="1">
        <w:r w:rsidR="00AB13B9" w:rsidRPr="00DC418D">
          <w:rPr>
            <w:rStyle w:val="Hyperlink"/>
            <w:rFonts w:ascii="Times New Roman" w:hAnsi="Times New Roman" w:cs="Times New Roman"/>
            <w:lang w:val="lt-LT"/>
          </w:rPr>
          <w:t>https://goo.gl/forms/u6SiDDeRQ4h8o4n93</w:t>
        </w:r>
      </w:hyperlink>
      <w:r w:rsidR="00AB13B9">
        <w:rPr>
          <w:rFonts w:ascii="Times New Roman" w:hAnsi="Times New Roman" w:cs="Times New Roman"/>
          <w:lang w:val="lt-LT"/>
        </w:rPr>
        <w:t xml:space="preserve"> </w:t>
      </w:r>
      <w:r w:rsidR="00D94BBA" w:rsidRPr="00AB13B9">
        <w:rPr>
          <w:rFonts w:ascii="Times New Roman" w:hAnsi="Times New Roman" w:cs="Times New Roman"/>
          <w:lang w:val="lt-LT"/>
        </w:rPr>
        <w:t xml:space="preserve">(registracija iki </w:t>
      </w:r>
      <w:r w:rsidR="00AB13B9">
        <w:rPr>
          <w:rFonts w:ascii="Times New Roman" w:hAnsi="Times New Roman" w:cs="Times New Roman"/>
          <w:lang w:val="lt-LT"/>
        </w:rPr>
        <w:t>2018 m. spalio 10 d.</w:t>
      </w:r>
      <w:r w:rsidR="00D94BBA" w:rsidRPr="00AB13B9">
        <w:rPr>
          <w:rFonts w:ascii="Times New Roman" w:hAnsi="Times New Roman" w:cs="Times New Roman"/>
          <w:lang w:val="en-GB"/>
        </w:rPr>
        <w:t>)</w:t>
      </w:r>
    </w:p>
    <w:p w14:paraId="3A807806" w14:textId="1C96ABCC" w:rsidR="00C71CF0" w:rsidRPr="00E92439" w:rsidRDefault="00AB13B9" w:rsidP="00D94BBA">
      <w:pPr>
        <w:pStyle w:val="ListParagraph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lang w:val="lt-LT"/>
        </w:rPr>
      </w:pPr>
      <w:r w:rsidRPr="00E92439">
        <w:rPr>
          <w:rFonts w:ascii="Times New Roman" w:hAnsi="Times New Roman" w:cs="Times New Roman"/>
          <w:lang w:val="lt-LT"/>
        </w:rPr>
        <w:t>Naujojoje Akmenėje</w:t>
      </w:r>
      <w:r w:rsidR="00D94BBA" w:rsidRPr="00E92439">
        <w:rPr>
          <w:rFonts w:ascii="Times New Roman" w:hAnsi="Times New Roman" w:cs="Times New Roman"/>
          <w:lang w:val="lt-LT"/>
        </w:rPr>
        <w:t xml:space="preserve"> –</w:t>
      </w:r>
      <w:r w:rsidRPr="00E92439">
        <w:rPr>
          <w:rStyle w:val="Hyperlink"/>
          <w:rFonts w:ascii="Times New Roman" w:hAnsi="Times New Roman" w:cs="Times New Roman"/>
          <w:lang w:val="lt-LT"/>
        </w:rPr>
        <w:t xml:space="preserve"> https://goo.gl/forms/ijHhy5DWbH4SK85A2 </w:t>
      </w:r>
      <w:r w:rsidR="00D94BBA" w:rsidRPr="00E92439">
        <w:rPr>
          <w:rFonts w:ascii="Times New Roman" w:hAnsi="Times New Roman" w:cs="Times New Roman"/>
          <w:lang w:val="lt-LT"/>
        </w:rPr>
        <w:t>(registracija iki</w:t>
      </w:r>
      <w:r w:rsidR="00E92439" w:rsidRPr="00E92439">
        <w:rPr>
          <w:rFonts w:ascii="Times New Roman" w:hAnsi="Times New Roman" w:cs="Times New Roman"/>
          <w:lang w:val="lt-LT"/>
        </w:rPr>
        <w:t xml:space="preserve"> 2018 m. spalio 20 d.</w:t>
      </w:r>
      <w:r w:rsidRPr="00E92439">
        <w:rPr>
          <w:rFonts w:ascii="Times New Roman" w:hAnsi="Times New Roman" w:cs="Times New Roman"/>
          <w:lang w:val="lt-LT"/>
        </w:rPr>
        <w:t>)</w:t>
      </w:r>
    </w:p>
    <w:p w14:paraId="6D894668" w14:textId="77777777" w:rsidR="00EF1CA5" w:rsidRPr="00D94BBA" w:rsidRDefault="00CA5D57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Transportu į ir iš repeticijų vietų ir pietumis rūpinasi patys dalyviai</w:t>
      </w:r>
      <w:r w:rsidR="00D94BBA" w:rsidRPr="00D94BBA">
        <w:rPr>
          <w:rFonts w:ascii="Times New Roman" w:hAnsi="Times New Roman" w:cs="Times New Roman"/>
          <w:lang w:val="lt-LT"/>
        </w:rPr>
        <w:t>, visomis priemonėmis – projekto organizatoriai. Dalyvavimas projekte yra nemokamas.</w:t>
      </w:r>
    </w:p>
    <w:p w14:paraId="465F07E1" w14:textId="7F15448A" w:rsidR="00EF1CA5" w:rsidRPr="00D94BBA" w:rsidRDefault="00EF1CA5" w:rsidP="00F26D8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Dalyvaujančių </w:t>
      </w:r>
      <w:r w:rsidR="00CA5D57" w:rsidRPr="00D94BBA">
        <w:rPr>
          <w:rFonts w:ascii="Times New Roman" w:hAnsi="Times New Roman" w:cs="Times New Roman"/>
          <w:lang w:val="lt-LT"/>
        </w:rPr>
        <w:t>įstaigų ir organizacijų atstovai</w:t>
      </w:r>
      <w:r w:rsidRPr="00D94BBA">
        <w:rPr>
          <w:rFonts w:ascii="Times New Roman" w:hAnsi="Times New Roman" w:cs="Times New Roman"/>
          <w:lang w:val="lt-LT"/>
        </w:rPr>
        <w:t xml:space="preserve"> įsipareigoja nurodytomis datomis atlydėti savo mokinius į </w:t>
      </w:r>
      <w:r w:rsidR="00F26D88" w:rsidRPr="00D94BBA">
        <w:rPr>
          <w:rFonts w:ascii="Times New Roman" w:hAnsi="Times New Roman" w:cs="Times New Roman"/>
          <w:lang w:val="lt-LT"/>
        </w:rPr>
        <w:t>repeticijas ir koncertą</w:t>
      </w:r>
      <w:r w:rsidRPr="00D94BBA">
        <w:rPr>
          <w:rFonts w:ascii="Times New Roman" w:hAnsi="Times New Roman" w:cs="Times New Roman"/>
          <w:lang w:val="lt-LT"/>
        </w:rPr>
        <w:t>.</w:t>
      </w:r>
      <w:r w:rsidR="00D5780D">
        <w:rPr>
          <w:rFonts w:ascii="Times New Roman" w:hAnsi="Times New Roman" w:cs="Times New Roman"/>
          <w:lang w:val="lt-LT"/>
        </w:rPr>
        <w:t xml:space="preserve"> Visuose užsiėmimuose dalyvauja tie patys vaikai.</w:t>
      </w:r>
    </w:p>
    <w:p w14:paraId="46BE2592" w14:textId="77777777" w:rsidR="00CA5D57" w:rsidRPr="00D94BBA" w:rsidRDefault="00CA5D57" w:rsidP="00F26D8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Kiekvienos projekto dienos veikla susideda iš chorinio dainavimo užsiėmimų vaikams ir kvalifikacijos tobulinimo seminarų suaugusiems.</w:t>
      </w:r>
    </w:p>
    <w:p w14:paraId="07B41BEC" w14:textId="219187B5" w:rsidR="00CA5D57" w:rsidRPr="00D94BBA" w:rsidRDefault="00CA5D57" w:rsidP="00F26D88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Seminarai atviri ir tiems muzikos pedagogams ar studentams, kurių vaikai nedalyvauja projekte. </w:t>
      </w:r>
      <w:r w:rsidRPr="003F13E6">
        <w:rPr>
          <w:rFonts w:ascii="Times New Roman" w:hAnsi="Times New Roman" w:cs="Times New Roman"/>
          <w:lang w:val="lt-LT"/>
        </w:rPr>
        <w:t>Visi seminarai nemokami.</w:t>
      </w:r>
      <w:r w:rsidR="00D5780D">
        <w:rPr>
          <w:rFonts w:ascii="Times New Roman" w:hAnsi="Times New Roman" w:cs="Times New Roman"/>
          <w:lang w:val="lt-LT"/>
        </w:rPr>
        <w:t xml:space="preserve"> </w:t>
      </w:r>
    </w:p>
    <w:p w14:paraId="239FE3F5" w14:textId="44B78D97" w:rsidR="009A622F" w:rsidRPr="00D94BBA" w:rsidRDefault="00D56800" w:rsidP="004E4CB6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S</w:t>
      </w:r>
      <w:r w:rsidR="002D68C4" w:rsidRPr="00D94BBA">
        <w:rPr>
          <w:rFonts w:ascii="Times New Roman" w:hAnsi="Times New Roman" w:cs="Times New Roman"/>
          <w:lang w:val="lt-LT"/>
        </w:rPr>
        <w:t xml:space="preserve">eminarus lankę </w:t>
      </w:r>
      <w:r w:rsidR="00844A67" w:rsidRPr="00D94BBA">
        <w:rPr>
          <w:rFonts w:ascii="Times New Roman" w:hAnsi="Times New Roman" w:cs="Times New Roman"/>
          <w:lang w:val="lt-LT"/>
        </w:rPr>
        <w:t>dalyviai</w:t>
      </w:r>
      <w:r w:rsidR="00CA5D57" w:rsidRPr="00D94BBA">
        <w:rPr>
          <w:rFonts w:ascii="Times New Roman" w:hAnsi="Times New Roman" w:cs="Times New Roman"/>
          <w:lang w:val="lt-LT"/>
        </w:rPr>
        <w:t xml:space="preserve">, užsiregistravę seminaro vietoje ir išklausę visos dienos </w:t>
      </w:r>
      <w:r w:rsidR="00844A67" w:rsidRPr="00D94BBA">
        <w:rPr>
          <w:rFonts w:ascii="Times New Roman" w:hAnsi="Times New Roman" w:cs="Times New Roman"/>
          <w:lang w:val="lt-LT"/>
        </w:rPr>
        <w:t>paskaitas</w:t>
      </w:r>
      <w:r w:rsidR="001A4656" w:rsidRPr="00D94BBA">
        <w:rPr>
          <w:rFonts w:ascii="Times New Roman" w:hAnsi="Times New Roman" w:cs="Times New Roman"/>
          <w:lang w:val="lt-LT"/>
        </w:rPr>
        <w:t>,</w:t>
      </w:r>
      <w:r w:rsidR="002D68C4" w:rsidRPr="00D94BBA">
        <w:rPr>
          <w:rFonts w:ascii="Times New Roman" w:hAnsi="Times New Roman" w:cs="Times New Roman"/>
          <w:lang w:val="lt-LT"/>
        </w:rPr>
        <w:t xml:space="preserve"> </w:t>
      </w:r>
      <w:r w:rsidR="003D623E" w:rsidRPr="00D94BBA">
        <w:rPr>
          <w:rFonts w:ascii="Times New Roman" w:hAnsi="Times New Roman" w:cs="Times New Roman"/>
          <w:lang w:val="lt-LT"/>
        </w:rPr>
        <w:t xml:space="preserve">gauna </w:t>
      </w:r>
      <w:r w:rsidR="005A5D49" w:rsidRPr="00D94BBA">
        <w:rPr>
          <w:rFonts w:ascii="Times New Roman" w:hAnsi="Times New Roman" w:cs="Times New Roman"/>
          <w:lang w:val="lt-LT"/>
        </w:rPr>
        <w:t xml:space="preserve">kvalifikacijos </w:t>
      </w:r>
      <w:r w:rsidRPr="00D94BBA">
        <w:rPr>
          <w:rFonts w:ascii="Times New Roman" w:hAnsi="Times New Roman" w:cs="Times New Roman"/>
          <w:lang w:val="lt-LT"/>
        </w:rPr>
        <w:t xml:space="preserve">pažymėjimus pasibaigus </w:t>
      </w:r>
      <w:r w:rsidR="00CA5D57" w:rsidRPr="00D94BBA">
        <w:rPr>
          <w:rFonts w:ascii="Times New Roman" w:hAnsi="Times New Roman" w:cs="Times New Roman"/>
          <w:lang w:val="lt-LT"/>
        </w:rPr>
        <w:t xml:space="preserve">projektui (po </w:t>
      </w:r>
      <w:r w:rsidR="00690DB9">
        <w:rPr>
          <w:rFonts w:ascii="Times New Roman" w:hAnsi="Times New Roman" w:cs="Times New Roman"/>
          <w:lang w:val="lt-LT"/>
        </w:rPr>
        <w:t xml:space="preserve">2019 m. </w:t>
      </w:r>
      <w:r w:rsidR="00CA5D57" w:rsidRPr="00D94BBA">
        <w:rPr>
          <w:rFonts w:ascii="Times New Roman" w:hAnsi="Times New Roman" w:cs="Times New Roman"/>
          <w:lang w:val="lt-LT"/>
        </w:rPr>
        <w:t xml:space="preserve">kovo 11 d.) Seminarų tvarkaraštis skelbiamas interneto svetainėje </w:t>
      </w:r>
      <w:hyperlink r:id="rId8" w:history="1">
        <w:r w:rsidR="00CA5D57" w:rsidRPr="00D94BBA">
          <w:rPr>
            <w:rStyle w:val="Hyperlink"/>
            <w:rFonts w:ascii="Times New Roman" w:hAnsi="Times New Roman" w:cs="Times New Roman"/>
            <w:lang w:val="lt-LT"/>
          </w:rPr>
          <w:t>www.chorasugnele.lt/jungtinis-choras</w:t>
        </w:r>
      </w:hyperlink>
    </w:p>
    <w:p w14:paraId="47F902D3" w14:textId="77777777" w:rsidR="003D623E" w:rsidRPr="00D94BBA" w:rsidRDefault="003D623E" w:rsidP="00211341">
      <w:pPr>
        <w:pStyle w:val="ListParagraph"/>
        <w:spacing w:after="0"/>
        <w:ind w:left="0"/>
        <w:rPr>
          <w:rFonts w:ascii="Times New Roman" w:hAnsi="Times New Roman" w:cs="Times New Roman"/>
          <w:lang w:val="lt-LT"/>
        </w:rPr>
      </w:pPr>
    </w:p>
    <w:p w14:paraId="36EE23CE" w14:textId="77777777" w:rsidR="000904AF" w:rsidRPr="00D94BBA" w:rsidRDefault="008108D8" w:rsidP="002113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ORGANI</w:t>
      </w:r>
      <w:r w:rsidR="007B2A7D" w:rsidRPr="00D94BBA">
        <w:rPr>
          <w:rFonts w:ascii="Times New Roman" w:hAnsi="Times New Roman" w:cs="Times New Roman"/>
          <w:b/>
          <w:lang w:val="lt-LT"/>
        </w:rPr>
        <w:t xml:space="preserve">ZATORIAI IR KONTAKTINĖ </w:t>
      </w:r>
      <w:r w:rsidR="000904AF" w:rsidRPr="00D94BBA">
        <w:rPr>
          <w:rFonts w:ascii="Times New Roman" w:hAnsi="Times New Roman" w:cs="Times New Roman"/>
          <w:b/>
          <w:lang w:val="lt-LT"/>
        </w:rPr>
        <w:t>INFORMACIJA</w:t>
      </w:r>
      <w:r w:rsidR="007B2A7D" w:rsidRPr="00D94BBA">
        <w:rPr>
          <w:rFonts w:ascii="Times New Roman" w:hAnsi="Times New Roman" w:cs="Times New Roman"/>
          <w:b/>
          <w:lang w:val="lt-LT"/>
        </w:rPr>
        <w:t xml:space="preserve"> </w:t>
      </w:r>
    </w:p>
    <w:p w14:paraId="68E076CA" w14:textId="77777777" w:rsidR="00211341" w:rsidRPr="00D94BBA" w:rsidRDefault="00211341" w:rsidP="00211341">
      <w:pPr>
        <w:pStyle w:val="ListParagraph"/>
        <w:spacing w:after="0"/>
        <w:ind w:left="0"/>
        <w:rPr>
          <w:rFonts w:ascii="Times New Roman" w:hAnsi="Times New Roman" w:cs="Times New Roman"/>
          <w:lang w:val="lt-LT"/>
        </w:rPr>
      </w:pPr>
    </w:p>
    <w:p w14:paraId="063A253D" w14:textId="0A35AC7F" w:rsidR="00CA5D57" w:rsidRPr="00D94BBA" w:rsidRDefault="003D623E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>Jungtinio choro</w:t>
      </w:r>
      <w:r w:rsidR="000904AF" w:rsidRPr="00D94BBA">
        <w:rPr>
          <w:rFonts w:ascii="Times New Roman" w:hAnsi="Times New Roman" w:cs="Times New Roman"/>
          <w:lang w:val="lt-LT"/>
        </w:rPr>
        <w:t xml:space="preserve"> meno vadovė</w:t>
      </w:r>
      <w:r w:rsidR="00D56800" w:rsidRPr="00D94BBA">
        <w:rPr>
          <w:rFonts w:ascii="Times New Roman" w:hAnsi="Times New Roman" w:cs="Times New Roman"/>
          <w:lang w:val="lt-LT"/>
        </w:rPr>
        <w:t xml:space="preserve"> yra</w:t>
      </w:r>
      <w:r w:rsidR="00211341" w:rsidRPr="00D94BBA">
        <w:rPr>
          <w:rFonts w:ascii="Times New Roman" w:hAnsi="Times New Roman" w:cs="Times New Roman"/>
          <w:lang w:val="lt-LT"/>
        </w:rPr>
        <w:t xml:space="preserve"> </w:t>
      </w:r>
      <w:r w:rsidR="000904AF" w:rsidRPr="00D94BBA">
        <w:rPr>
          <w:rFonts w:ascii="Times New Roman" w:hAnsi="Times New Roman" w:cs="Times New Roman"/>
          <w:lang w:val="lt-LT"/>
        </w:rPr>
        <w:t xml:space="preserve">Valerija </w:t>
      </w:r>
      <w:proofErr w:type="spellStart"/>
      <w:r w:rsidR="000904AF" w:rsidRPr="00D94BBA">
        <w:rPr>
          <w:rFonts w:ascii="Times New Roman" w:hAnsi="Times New Roman" w:cs="Times New Roman"/>
          <w:lang w:val="lt-LT"/>
        </w:rPr>
        <w:t>Skapienė</w:t>
      </w:r>
      <w:proofErr w:type="spellEnd"/>
      <w:r w:rsidR="00CA5D57" w:rsidRPr="00D94BBA">
        <w:rPr>
          <w:rFonts w:ascii="Times New Roman" w:hAnsi="Times New Roman" w:cs="Times New Roman"/>
          <w:lang w:val="lt-LT"/>
        </w:rPr>
        <w:t xml:space="preserve">, vadovės – Ramunė </w:t>
      </w:r>
      <w:proofErr w:type="spellStart"/>
      <w:r w:rsidR="00CA5D57" w:rsidRPr="00D94BBA">
        <w:rPr>
          <w:rFonts w:ascii="Times New Roman" w:hAnsi="Times New Roman" w:cs="Times New Roman"/>
          <w:lang w:val="lt-LT"/>
        </w:rPr>
        <w:t>Valaitienė</w:t>
      </w:r>
      <w:proofErr w:type="spellEnd"/>
      <w:r w:rsidR="00CA5D57" w:rsidRPr="00D94BBA">
        <w:rPr>
          <w:rFonts w:ascii="Times New Roman" w:hAnsi="Times New Roman" w:cs="Times New Roman"/>
          <w:lang w:val="lt-LT"/>
        </w:rPr>
        <w:t xml:space="preserve"> (Šakiai), </w:t>
      </w:r>
      <w:r w:rsidR="00054A9F" w:rsidRPr="00D94BBA">
        <w:rPr>
          <w:rFonts w:ascii="Times New Roman" w:hAnsi="Times New Roman" w:cs="Times New Roman"/>
          <w:lang w:val="lt-LT"/>
        </w:rPr>
        <w:t>Danguo</w:t>
      </w:r>
      <w:r w:rsidR="00054A9F">
        <w:rPr>
          <w:rFonts w:ascii="Times New Roman" w:hAnsi="Times New Roman" w:cs="Times New Roman"/>
          <w:lang w:val="lt-LT"/>
        </w:rPr>
        <w:t xml:space="preserve">lė </w:t>
      </w:r>
      <w:proofErr w:type="spellStart"/>
      <w:r w:rsidR="00054A9F">
        <w:rPr>
          <w:rFonts w:ascii="Times New Roman" w:hAnsi="Times New Roman" w:cs="Times New Roman"/>
          <w:lang w:val="lt-LT"/>
        </w:rPr>
        <w:t>Gerdauskienė</w:t>
      </w:r>
      <w:proofErr w:type="spellEnd"/>
      <w:r w:rsidR="00054A9F">
        <w:rPr>
          <w:rFonts w:ascii="Times New Roman" w:hAnsi="Times New Roman" w:cs="Times New Roman"/>
          <w:lang w:val="lt-LT"/>
        </w:rPr>
        <w:t xml:space="preserve"> ir Vita Baužytė</w:t>
      </w:r>
      <w:r w:rsidR="00054A9F" w:rsidRPr="00D94BBA">
        <w:rPr>
          <w:rFonts w:ascii="Times New Roman" w:hAnsi="Times New Roman" w:cs="Times New Roman"/>
          <w:lang w:val="lt-LT"/>
        </w:rPr>
        <w:t xml:space="preserve"> (Gargždai)</w:t>
      </w:r>
      <w:r w:rsidR="00054A9F">
        <w:rPr>
          <w:rFonts w:ascii="Times New Roman" w:hAnsi="Times New Roman" w:cs="Times New Roman"/>
          <w:lang w:val="lt-LT"/>
        </w:rPr>
        <w:t xml:space="preserve">, </w:t>
      </w:r>
      <w:r w:rsidR="00CA5D57" w:rsidRPr="00D94BBA">
        <w:rPr>
          <w:rFonts w:ascii="Times New Roman" w:hAnsi="Times New Roman" w:cs="Times New Roman"/>
          <w:lang w:val="lt-LT"/>
        </w:rPr>
        <w:t xml:space="preserve">Rasa </w:t>
      </w:r>
      <w:proofErr w:type="spellStart"/>
      <w:r w:rsidR="00CA5D57" w:rsidRPr="00D94BBA">
        <w:rPr>
          <w:rFonts w:ascii="Times New Roman" w:hAnsi="Times New Roman" w:cs="Times New Roman"/>
          <w:lang w:val="lt-LT"/>
        </w:rPr>
        <w:t>Rugaitytė</w:t>
      </w:r>
      <w:proofErr w:type="spellEnd"/>
      <w:r w:rsidR="00CA5D57" w:rsidRPr="00D94BBA">
        <w:rPr>
          <w:rFonts w:ascii="Times New Roman" w:hAnsi="Times New Roman" w:cs="Times New Roman"/>
          <w:lang w:val="lt-LT"/>
        </w:rPr>
        <w:t xml:space="preserve"> ir Ilona </w:t>
      </w:r>
      <w:proofErr w:type="spellStart"/>
      <w:r w:rsidR="00CA5D57" w:rsidRPr="00D94BBA">
        <w:rPr>
          <w:rFonts w:ascii="Times New Roman" w:hAnsi="Times New Roman" w:cs="Times New Roman"/>
          <w:lang w:val="lt-LT"/>
        </w:rPr>
        <w:t>Alėjūnienė</w:t>
      </w:r>
      <w:proofErr w:type="spellEnd"/>
      <w:r w:rsidR="00CA5D57" w:rsidRPr="00D94BBA">
        <w:rPr>
          <w:rFonts w:ascii="Times New Roman" w:hAnsi="Times New Roman" w:cs="Times New Roman"/>
          <w:lang w:val="lt-LT"/>
        </w:rPr>
        <w:t xml:space="preserve"> (Visaginas), </w:t>
      </w:r>
      <w:r w:rsidR="002478B7">
        <w:rPr>
          <w:rFonts w:ascii="Times New Roman" w:hAnsi="Times New Roman" w:cs="Times New Roman"/>
          <w:lang w:val="lt-LT"/>
        </w:rPr>
        <w:t xml:space="preserve">Meilutė </w:t>
      </w:r>
      <w:proofErr w:type="spellStart"/>
      <w:r w:rsidR="002478B7">
        <w:rPr>
          <w:rFonts w:ascii="Times New Roman" w:hAnsi="Times New Roman" w:cs="Times New Roman"/>
          <w:lang w:val="lt-LT"/>
        </w:rPr>
        <w:t>Girskienė</w:t>
      </w:r>
      <w:proofErr w:type="spellEnd"/>
      <w:r w:rsidR="002478B7">
        <w:rPr>
          <w:rFonts w:ascii="Times New Roman" w:hAnsi="Times New Roman" w:cs="Times New Roman"/>
          <w:lang w:val="lt-LT"/>
        </w:rPr>
        <w:t xml:space="preserve"> (Naujoji Akmenė).</w:t>
      </w:r>
    </w:p>
    <w:p w14:paraId="7FB34051" w14:textId="67635C97" w:rsidR="00CA5D57" w:rsidRPr="00D94BBA" w:rsidRDefault="00CA5D57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Projektą organizuoja </w:t>
      </w:r>
      <w:r w:rsidR="000904AF" w:rsidRPr="00D94BBA">
        <w:rPr>
          <w:rFonts w:ascii="Times New Roman" w:hAnsi="Times New Roman" w:cs="Times New Roman"/>
          <w:lang w:val="lt-LT"/>
        </w:rPr>
        <w:t>VšĮ Choro studija „Ugnelė“</w:t>
      </w:r>
      <w:r w:rsidR="007B2A7D" w:rsidRPr="00D94BBA">
        <w:rPr>
          <w:rFonts w:ascii="Times New Roman" w:hAnsi="Times New Roman" w:cs="Times New Roman"/>
          <w:lang w:val="lt-LT"/>
        </w:rPr>
        <w:t>, Liudo</w:t>
      </w:r>
      <w:r w:rsidR="000904AF" w:rsidRPr="00D94BBA">
        <w:rPr>
          <w:rFonts w:ascii="Times New Roman" w:hAnsi="Times New Roman" w:cs="Times New Roman"/>
          <w:lang w:val="lt-LT"/>
        </w:rPr>
        <w:t xml:space="preserve"> G</w:t>
      </w:r>
      <w:r w:rsidR="0089450F" w:rsidRPr="00D94BBA">
        <w:rPr>
          <w:rFonts w:ascii="Times New Roman" w:hAnsi="Times New Roman" w:cs="Times New Roman"/>
          <w:lang w:val="lt-LT"/>
        </w:rPr>
        <w:t>iros g. </w:t>
      </w:r>
      <w:r w:rsidRPr="00D94BBA">
        <w:rPr>
          <w:rFonts w:ascii="Times New Roman" w:hAnsi="Times New Roman" w:cs="Times New Roman"/>
          <w:lang w:val="lt-LT"/>
        </w:rPr>
        <w:t>90-1</w:t>
      </w:r>
      <w:r w:rsidR="009D2A58" w:rsidRPr="00D94BBA">
        <w:rPr>
          <w:rFonts w:ascii="Times New Roman" w:hAnsi="Times New Roman" w:cs="Times New Roman"/>
          <w:lang w:val="lt-LT"/>
        </w:rPr>
        <w:t>, Vilnius</w:t>
      </w:r>
      <w:r w:rsidR="007B2A7D" w:rsidRPr="00D94BBA">
        <w:rPr>
          <w:rFonts w:ascii="Times New Roman" w:hAnsi="Times New Roman" w:cs="Times New Roman"/>
          <w:lang w:val="lt-LT"/>
        </w:rPr>
        <w:t xml:space="preserve">, </w:t>
      </w:r>
      <w:r w:rsidRPr="00D94BBA">
        <w:rPr>
          <w:rFonts w:ascii="Times New Roman" w:hAnsi="Times New Roman" w:cs="Times New Roman"/>
          <w:lang w:val="lt-LT"/>
        </w:rPr>
        <w:t>ir Lietuvos nacionalinis kultūros centras, B. Radvilaitės g. 8, Vilnius</w:t>
      </w:r>
      <w:r w:rsidR="002478B7">
        <w:rPr>
          <w:rFonts w:ascii="Times New Roman" w:hAnsi="Times New Roman" w:cs="Times New Roman"/>
          <w:lang w:val="lt-LT"/>
        </w:rPr>
        <w:t>.</w:t>
      </w:r>
    </w:p>
    <w:p w14:paraId="1AB7553F" w14:textId="65EB52D6" w:rsidR="005A5D49" w:rsidRPr="00D94BBA" w:rsidRDefault="00CA5D57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Projekto </w:t>
      </w:r>
      <w:r w:rsidR="00F26D88" w:rsidRPr="00D94BBA">
        <w:rPr>
          <w:rFonts w:ascii="Times New Roman" w:hAnsi="Times New Roman" w:cs="Times New Roman"/>
          <w:lang w:val="lt-LT"/>
        </w:rPr>
        <w:t xml:space="preserve">vadybininkė ir </w:t>
      </w:r>
      <w:r w:rsidR="007B2A7D" w:rsidRPr="00D94BBA">
        <w:rPr>
          <w:rFonts w:ascii="Times New Roman" w:hAnsi="Times New Roman" w:cs="Times New Roman"/>
          <w:lang w:val="lt-LT"/>
        </w:rPr>
        <w:t>k</w:t>
      </w:r>
      <w:r w:rsidR="00F26D88" w:rsidRPr="00D94BBA">
        <w:rPr>
          <w:rFonts w:ascii="Times New Roman" w:hAnsi="Times New Roman" w:cs="Times New Roman"/>
          <w:lang w:val="lt-LT"/>
        </w:rPr>
        <w:t>oordinatorė</w:t>
      </w:r>
      <w:r w:rsidR="005A5D49" w:rsidRPr="00D94BBA">
        <w:rPr>
          <w:rFonts w:ascii="Times New Roman" w:hAnsi="Times New Roman" w:cs="Times New Roman"/>
          <w:lang w:val="lt-LT"/>
        </w:rPr>
        <w:t xml:space="preserve"> </w:t>
      </w:r>
      <w:r w:rsidR="007B2A7D" w:rsidRPr="00D94BBA">
        <w:rPr>
          <w:rFonts w:ascii="Times New Roman" w:hAnsi="Times New Roman" w:cs="Times New Roman"/>
          <w:lang w:val="lt-LT"/>
        </w:rPr>
        <w:t>–</w:t>
      </w:r>
      <w:r w:rsidRPr="00D94BBA">
        <w:rPr>
          <w:rFonts w:ascii="Times New Roman" w:hAnsi="Times New Roman" w:cs="Times New Roman"/>
          <w:lang w:val="lt-LT"/>
        </w:rPr>
        <w:t xml:space="preserve"> </w:t>
      </w:r>
      <w:r w:rsidR="00F26D88" w:rsidRPr="00D94BBA">
        <w:rPr>
          <w:rFonts w:ascii="Times New Roman" w:hAnsi="Times New Roman" w:cs="Times New Roman"/>
          <w:lang w:val="lt-LT"/>
        </w:rPr>
        <w:t xml:space="preserve">Ieva </w:t>
      </w:r>
      <w:proofErr w:type="spellStart"/>
      <w:r w:rsidR="00F26D88" w:rsidRPr="00D94BBA">
        <w:rPr>
          <w:rFonts w:ascii="Times New Roman" w:hAnsi="Times New Roman" w:cs="Times New Roman"/>
          <w:lang w:val="lt-LT"/>
        </w:rPr>
        <w:t>Krivickaitė</w:t>
      </w:r>
      <w:proofErr w:type="spellEnd"/>
      <w:r w:rsidR="007B2A7D" w:rsidRPr="00D94BBA">
        <w:rPr>
          <w:rFonts w:ascii="Times New Roman" w:hAnsi="Times New Roman" w:cs="Times New Roman"/>
          <w:lang w:val="lt-LT"/>
        </w:rPr>
        <w:t xml:space="preserve">, </w:t>
      </w:r>
      <w:r w:rsidR="00F26D88" w:rsidRPr="00D94BBA">
        <w:rPr>
          <w:rFonts w:ascii="Times New Roman" w:hAnsi="Times New Roman" w:cs="Times New Roman"/>
          <w:lang w:val="lt-LT"/>
        </w:rPr>
        <w:t>tel. 8 629 68 060</w:t>
      </w:r>
      <w:r w:rsidR="002478B7">
        <w:rPr>
          <w:rFonts w:ascii="Times New Roman" w:hAnsi="Times New Roman" w:cs="Times New Roman"/>
          <w:lang w:val="lt-LT"/>
        </w:rPr>
        <w:t>, el. p. choras.ugnele@gmail.com</w:t>
      </w:r>
    </w:p>
    <w:p w14:paraId="064E0212" w14:textId="77777777" w:rsidR="00211341" w:rsidRPr="00D94BBA" w:rsidRDefault="00211341" w:rsidP="00211341">
      <w:pPr>
        <w:pStyle w:val="ListParagraph"/>
        <w:spacing w:after="0"/>
        <w:ind w:left="0"/>
        <w:jc w:val="center"/>
        <w:rPr>
          <w:rFonts w:ascii="Times New Roman" w:hAnsi="Times New Roman" w:cs="Times New Roman"/>
          <w:lang w:val="lt-LT"/>
        </w:rPr>
      </w:pPr>
    </w:p>
    <w:p w14:paraId="79B21825" w14:textId="77777777" w:rsidR="00211341" w:rsidRPr="00D94BBA" w:rsidRDefault="00211341" w:rsidP="00D56800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lang w:val="lt-LT"/>
        </w:rPr>
      </w:pPr>
      <w:r w:rsidRPr="00D94BBA">
        <w:rPr>
          <w:rFonts w:ascii="Times New Roman" w:hAnsi="Times New Roman" w:cs="Times New Roman"/>
          <w:b/>
          <w:lang w:val="lt-LT"/>
        </w:rPr>
        <w:t>BAIGIAMOSIOS NUOSTATOS</w:t>
      </w:r>
    </w:p>
    <w:p w14:paraId="405538B4" w14:textId="77777777" w:rsidR="00D56800" w:rsidRPr="00D94BBA" w:rsidRDefault="00D56800" w:rsidP="00D56800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lang w:val="lt-LT"/>
        </w:rPr>
      </w:pPr>
    </w:p>
    <w:p w14:paraId="206D3592" w14:textId="77777777" w:rsidR="00D56800" w:rsidRPr="00D94BBA" w:rsidRDefault="00D56800" w:rsidP="00D5680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lang w:val="lt-LT"/>
        </w:rPr>
      </w:pPr>
      <w:r w:rsidRPr="00D94BBA">
        <w:rPr>
          <w:rFonts w:ascii="Times New Roman" w:hAnsi="Times New Roman" w:cs="Times New Roman"/>
          <w:lang w:val="lt-LT"/>
        </w:rPr>
        <w:t xml:space="preserve">Su projektu susijusi informacija skelbiama </w:t>
      </w:r>
      <w:r w:rsidR="00F26D88" w:rsidRPr="00D94BBA">
        <w:rPr>
          <w:rFonts w:ascii="Times New Roman" w:hAnsi="Times New Roman" w:cs="Times New Roman"/>
          <w:lang w:val="lt-LT"/>
        </w:rPr>
        <w:t>interneto svetainės</w:t>
      </w:r>
      <w:r w:rsidRPr="00D94BBA">
        <w:rPr>
          <w:rFonts w:ascii="Times New Roman" w:hAnsi="Times New Roman" w:cs="Times New Roman"/>
          <w:lang w:val="lt-LT"/>
        </w:rPr>
        <w:t xml:space="preserve">e </w:t>
      </w:r>
      <w:hyperlink r:id="rId9" w:history="1">
        <w:r w:rsidR="00CA5D57" w:rsidRPr="00D94BBA">
          <w:rPr>
            <w:rStyle w:val="Hyperlink"/>
            <w:rFonts w:ascii="Times New Roman" w:hAnsi="Times New Roman" w:cs="Times New Roman"/>
            <w:lang w:val="lt-LT"/>
          </w:rPr>
          <w:t>www.ln</w:t>
        </w:r>
        <w:r w:rsidR="00F26D88" w:rsidRPr="00D94BBA">
          <w:rPr>
            <w:rStyle w:val="Hyperlink"/>
            <w:rFonts w:ascii="Times New Roman" w:hAnsi="Times New Roman" w:cs="Times New Roman"/>
            <w:lang w:val="lt-LT"/>
          </w:rPr>
          <w:t>kc.lt</w:t>
        </w:r>
      </w:hyperlink>
      <w:r w:rsidR="00F26D88" w:rsidRPr="00D94BBA">
        <w:rPr>
          <w:rFonts w:ascii="Times New Roman" w:hAnsi="Times New Roman" w:cs="Times New Roman"/>
          <w:lang w:val="lt-LT"/>
        </w:rPr>
        <w:t xml:space="preserve"> ir </w:t>
      </w:r>
      <w:hyperlink r:id="rId10" w:history="1">
        <w:r w:rsidR="00F26D88" w:rsidRPr="00D94BBA">
          <w:rPr>
            <w:rStyle w:val="Hyperlink"/>
            <w:rFonts w:ascii="Times New Roman" w:hAnsi="Times New Roman" w:cs="Times New Roman"/>
            <w:lang w:val="lt-LT"/>
          </w:rPr>
          <w:t>www.chorasugnele.lt/jungtinis-choras</w:t>
        </w:r>
      </w:hyperlink>
      <w:r w:rsidR="00F26D88" w:rsidRPr="00D94BBA">
        <w:rPr>
          <w:rFonts w:ascii="Times New Roman" w:hAnsi="Times New Roman" w:cs="Times New Roman"/>
          <w:lang w:val="lt-LT"/>
        </w:rPr>
        <w:t xml:space="preserve"> </w:t>
      </w:r>
    </w:p>
    <w:sectPr w:rsidR="00D56800" w:rsidRPr="00D94BBA" w:rsidSect="0089450F">
      <w:headerReference w:type="default" r:id="rId11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406B" w14:textId="77777777" w:rsidR="00C23B18" w:rsidRDefault="00C23B18" w:rsidP="00BA34B3">
      <w:pPr>
        <w:spacing w:after="0" w:line="240" w:lineRule="auto"/>
      </w:pPr>
      <w:r>
        <w:separator/>
      </w:r>
    </w:p>
  </w:endnote>
  <w:endnote w:type="continuationSeparator" w:id="0">
    <w:p w14:paraId="672BB42C" w14:textId="77777777" w:rsidR="00C23B18" w:rsidRDefault="00C23B18" w:rsidP="00B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62AD" w14:textId="77777777" w:rsidR="00C23B18" w:rsidRDefault="00C23B18" w:rsidP="00BA34B3">
      <w:pPr>
        <w:spacing w:after="0" w:line="240" w:lineRule="auto"/>
      </w:pPr>
      <w:r>
        <w:separator/>
      </w:r>
    </w:p>
  </w:footnote>
  <w:footnote w:type="continuationSeparator" w:id="0">
    <w:p w14:paraId="7948424A" w14:textId="77777777" w:rsidR="00C23B18" w:rsidRDefault="00C23B18" w:rsidP="00BA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8976" w14:textId="77777777" w:rsidR="00FB4B1D" w:rsidRPr="00452187" w:rsidRDefault="00FB4B1D" w:rsidP="00C0048E">
    <w:pPr>
      <w:spacing w:after="0" w:line="240" w:lineRule="auto"/>
      <w:rPr>
        <w:rFonts w:ascii="Times New Roman" w:eastAsia="Times New Roman" w:hAnsi="Times New Roman"/>
        <w:color w:val="000000"/>
        <w:sz w:val="21"/>
        <w:szCs w:val="21"/>
      </w:rPr>
    </w:pPr>
  </w:p>
  <w:p w14:paraId="0B8F44CB" w14:textId="77777777" w:rsidR="00FB4B1D" w:rsidRPr="00C0048E" w:rsidRDefault="00FB4B1D" w:rsidP="00BA34B3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9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C55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886135"/>
    <w:multiLevelType w:val="multilevel"/>
    <w:tmpl w:val="CAB0352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65FE06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D46DA6"/>
    <w:multiLevelType w:val="hybridMultilevel"/>
    <w:tmpl w:val="93D49744"/>
    <w:lvl w:ilvl="0" w:tplc="D17C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9022F"/>
    <w:multiLevelType w:val="multilevel"/>
    <w:tmpl w:val="D7CA01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3422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B3"/>
    <w:rsid w:val="00011348"/>
    <w:rsid w:val="00026EF2"/>
    <w:rsid w:val="00054A9F"/>
    <w:rsid w:val="000904AF"/>
    <w:rsid w:val="0009655D"/>
    <w:rsid w:val="00127B62"/>
    <w:rsid w:val="00131764"/>
    <w:rsid w:val="00190DE1"/>
    <w:rsid w:val="001A4656"/>
    <w:rsid w:val="001B0616"/>
    <w:rsid w:val="001B6610"/>
    <w:rsid w:val="001E1469"/>
    <w:rsid w:val="00211341"/>
    <w:rsid w:val="00232ECE"/>
    <w:rsid w:val="00236598"/>
    <w:rsid w:val="002478B7"/>
    <w:rsid w:val="00247DB3"/>
    <w:rsid w:val="002532A9"/>
    <w:rsid w:val="002743A5"/>
    <w:rsid w:val="002A7D6C"/>
    <w:rsid w:val="002B6B86"/>
    <w:rsid w:val="002D68C4"/>
    <w:rsid w:val="002E0771"/>
    <w:rsid w:val="002F1A08"/>
    <w:rsid w:val="002F7998"/>
    <w:rsid w:val="00340F30"/>
    <w:rsid w:val="00356091"/>
    <w:rsid w:val="00363977"/>
    <w:rsid w:val="00366D79"/>
    <w:rsid w:val="00372A1E"/>
    <w:rsid w:val="0039709E"/>
    <w:rsid w:val="003D623E"/>
    <w:rsid w:val="003F13E6"/>
    <w:rsid w:val="00446012"/>
    <w:rsid w:val="004603A2"/>
    <w:rsid w:val="0046052D"/>
    <w:rsid w:val="00471D11"/>
    <w:rsid w:val="004B036C"/>
    <w:rsid w:val="004B3A53"/>
    <w:rsid w:val="004B3AB2"/>
    <w:rsid w:val="004E3FB6"/>
    <w:rsid w:val="004E4CB6"/>
    <w:rsid w:val="005120AF"/>
    <w:rsid w:val="00553087"/>
    <w:rsid w:val="00561B82"/>
    <w:rsid w:val="00585302"/>
    <w:rsid w:val="005868EC"/>
    <w:rsid w:val="005875AD"/>
    <w:rsid w:val="00595268"/>
    <w:rsid w:val="005A26A7"/>
    <w:rsid w:val="005A5D49"/>
    <w:rsid w:val="005B39BA"/>
    <w:rsid w:val="005F4B95"/>
    <w:rsid w:val="00622CDF"/>
    <w:rsid w:val="00690DB9"/>
    <w:rsid w:val="00692D36"/>
    <w:rsid w:val="00696FAE"/>
    <w:rsid w:val="007B2A7D"/>
    <w:rsid w:val="007D08C4"/>
    <w:rsid w:val="007D33E1"/>
    <w:rsid w:val="008108D8"/>
    <w:rsid w:val="00814688"/>
    <w:rsid w:val="008161E7"/>
    <w:rsid w:val="008216E9"/>
    <w:rsid w:val="00844A67"/>
    <w:rsid w:val="00857D9B"/>
    <w:rsid w:val="0089450F"/>
    <w:rsid w:val="0089517B"/>
    <w:rsid w:val="008C4A4B"/>
    <w:rsid w:val="008C6E32"/>
    <w:rsid w:val="008F6E31"/>
    <w:rsid w:val="00906A2F"/>
    <w:rsid w:val="00911435"/>
    <w:rsid w:val="00943DAD"/>
    <w:rsid w:val="009551AE"/>
    <w:rsid w:val="009834DC"/>
    <w:rsid w:val="00991416"/>
    <w:rsid w:val="009A2495"/>
    <w:rsid w:val="009A622F"/>
    <w:rsid w:val="009B3D81"/>
    <w:rsid w:val="009C462F"/>
    <w:rsid w:val="009C6B76"/>
    <w:rsid w:val="009D2A58"/>
    <w:rsid w:val="00A40144"/>
    <w:rsid w:val="00A851DC"/>
    <w:rsid w:val="00AB0E7F"/>
    <w:rsid w:val="00AB13B9"/>
    <w:rsid w:val="00AC17FD"/>
    <w:rsid w:val="00AF470C"/>
    <w:rsid w:val="00B138B1"/>
    <w:rsid w:val="00B411FC"/>
    <w:rsid w:val="00B54F43"/>
    <w:rsid w:val="00B91FD0"/>
    <w:rsid w:val="00BA0DA8"/>
    <w:rsid w:val="00BA34B3"/>
    <w:rsid w:val="00BA5177"/>
    <w:rsid w:val="00BB72D7"/>
    <w:rsid w:val="00BC3FE3"/>
    <w:rsid w:val="00BD7E4C"/>
    <w:rsid w:val="00BE32CB"/>
    <w:rsid w:val="00C0048E"/>
    <w:rsid w:val="00C04C79"/>
    <w:rsid w:val="00C23B18"/>
    <w:rsid w:val="00C368F9"/>
    <w:rsid w:val="00C71CF0"/>
    <w:rsid w:val="00C77ABE"/>
    <w:rsid w:val="00CA5D57"/>
    <w:rsid w:val="00CD1A37"/>
    <w:rsid w:val="00CF42BA"/>
    <w:rsid w:val="00CF73AA"/>
    <w:rsid w:val="00D16CE8"/>
    <w:rsid w:val="00D26D40"/>
    <w:rsid w:val="00D26F6C"/>
    <w:rsid w:val="00D30ADE"/>
    <w:rsid w:val="00D55CF5"/>
    <w:rsid w:val="00D56800"/>
    <w:rsid w:val="00D56ABD"/>
    <w:rsid w:val="00D5780D"/>
    <w:rsid w:val="00D62F08"/>
    <w:rsid w:val="00D67E09"/>
    <w:rsid w:val="00D81269"/>
    <w:rsid w:val="00D94BBA"/>
    <w:rsid w:val="00DA50A3"/>
    <w:rsid w:val="00DA7115"/>
    <w:rsid w:val="00DD7AB5"/>
    <w:rsid w:val="00DE1A5A"/>
    <w:rsid w:val="00DE2F90"/>
    <w:rsid w:val="00E07423"/>
    <w:rsid w:val="00E1382C"/>
    <w:rsid w:val="00E35A94"/>
    <w:rsid w:val="00E4117E"/>
    <w:rsid w:val="00E44A14"/>
    <w:rsid w:val="00E4534F"/>
    <w:rsid w:val="00E71E8B"/>
    <w:rsid w:val="00E911B5"/>
    <w:rsid w:val="00E92439"/>
    <w:rsid w:val="00EC0F1A"/>
    <w:rsid w:val="00EC55B9"/>
    <w:rsid w:val="00EF1CA5"/>
    <w:rsid w:val="00EF3B38"/>
    <w:rsid w:val="00F26D88"/>
    <w:rsid w:val="00F31B2D"/>
    <w:rsid w:val="00F820C5"/>
    <w:rsid w:val="00F85241"/>
    <w:rsid w:val="00F95753"/>
    <w:rsid w:val="00FB4B1D"/>
    <w:rsid w:val="00FB4B7C"/>
    <w:rsid w:val="00FB4C49"/>
    <w:rsid w:val="00FC25B8"/>
    <w:rsid w:val="00FC4B63"/>
    <w:rsid w:val="00FC6E8F"/>
    <w:rsid w:val="00FE3560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275A2"/>
  <w15:docId w15:val="{725AD0EB-9261-4C07-BC17-83B2379F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C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asugnele.lt/jungtinis-chor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u6SiDDeRQ4h8o4n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orasugnele.lt/jungtinis-cho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Ieva Krivickaite</cp:lastModifiedBy>
  <cp:revision>34</cp:revision>
  <cp:lastPrinted>2016-02-04T13:02:00Z</cp:lastPrinted>
  <dcterms:created xsi:type="dcterms:W3CDTF">2017-10-18T11:18:00Z</dcterms:created>
  <dcterms:modified xsi:type="dcterms:W3CDTF">2018-09-28T08:49:00Z</dcterms:modified>
</cp:coreProperties>
</file>